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2DC862" w14:textId="0F493FDB" w:rsidR="00A857E9" w:rsidRDefault="00A857E9" w:rsidP="00A857E9">
      <w:pPr>
        <w:pStyle w:val="NormalWeb"/>
        <w:ind w:right="-568"/>
        <w:jc w:val="both"/>
        <w:rPr>
          <w:color w:val="000000"/>
        </w:rPr>
      </w:pPr>
      <w:r>
        <w:rPr>
          <w:rFonts w:ascii="Old English Text MT" w:hAnsi="Old English Text MT"/>
          <w:b/>
          <w:noProof/>
          <w:color w:val="auto"/>
          <w:sz w:val="44"/>
          <w:szCs w:val="44"/>
          <w:lang w:val="es-ES" w:bidi="ar-SA"/>
        </w:rPr>
        <w:drawing>
          <wp:anchor distT="0" distB="0" distL="114300" distR="114300" simplePos="0" relativeHeight="251657216" behindDoc="1" locked="0" layoutInCell="1" allowOverlap="1" wp14:anchorId="281445E1" wp14:editId="50C80841">
            <wp:simplePos x="0" y="0"/>
            <wp:positionH relativeFrom="column">
              <wp:posOffset>-1163955</wp:posOffset>
            </wp:positionH>
            <wp:positionV relativeFrom="paragraph">
              <wp:posOffset>-114494</wp:posOffset>
            </wp:positionV>
            <wp:extent cx="7627620" cy="14883959"/>
            <wp:effectExtent l="0" t="0" r="0" b="0"/>
            <wp:wrapNone/>
            <wp:docPr id="9" name="Imagen 12" descr="C:\Users\ABOGADOS\Downloads\La Reial Senye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BOGADOS\Downloads\La Reial Senyera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738" cy="14884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000000"/>
        </w:rPr>
        <w:t xml:space="preserve">                            </w:t>
      </w:r>
    </w:p>
    <w:p w14:paraId="53B83637" w14:textId="0CF1C46F" w:rsidR="00B05382" w:rsidRDefault="00A857E9" w:rsidP="00A857E9">
      <w:pPr>
        <w:spacing w:after="0" w:line="240" w:lineRule="auto"/>
        <w:ind w:left="0" w:right="283"/>
        <w:jc w:val="both"/>
      </w:pPr>
      <w:r>
        <w:rPr>
          <w:rFonts w:ascii="Calibri" w:eastAsia="Calibri" w:hAnsi="Calibri" w:cs="Times New Roman"/>
          <w:noProof/>
          <w:sz w:val="22"/>
          <w:szCs w:val="22"/>
        </w:rPr>
        <w:drawing>
          <wp:anchor distT="0" distB="0" distL="114300" distR="114300" simplePos="0" relativeHeight="251683840" behindDoc="1" locked="0" layoutInCell="1" allowOverlap="1" wp14:anchorId="486D06BB" wp14:editId="04FE0414">
            <wp:simplePos x="0" y="0"/>
            <wp:positionH relativeFrom="margin">
              <wp:posOffset>4604385</wp:posOffset>
            </wp:positionH>
            <wp:positionV relativeFrom="paragraph">
              <wp:posOffset>81280</wp:posOffset>
            </wp:positionV>
            <wp:extent cx="697865" cy="1118810"/>
            <wp:effectExtent l="0" t="0" r="6985" b="5715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685" cy="11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B9911" w14:textId="318B3F92" w:rsidR="00A857E9" w:rsidRDefault="00A857E9" w:rsidP="00A857E9">
      <w:pPr>
        <w:spacing w:after="0" w:line="240" w:lineRule="auto"/>
        <w:ind w:left="0" w:right="283"/>
        <w:jc w:val="both"/>
      </w:pPr>
      <w:r>
        <w:rPr>
          <w:noProof/>
          <w:color w:val="000000"/>
        </w:rPr>
        <w:drawing>
          <wp:inline distT="0" distB="0" distL="0" distR="0" wp14:anchorId="2B70000A" wp14:editId="393631E4">
            <wp:extent cx="890270" cy="886115"/>
            <wp:effectExtent l="0" t="0" r="508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36" cy="91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FAA0A" w14:textId="77777777" w:rsidR="003B5009" w:rsidRDefault="003B5009" w:rsidP="00A857E9">
      <w:pPr>
        <w:spacing w:after="0" w:line="240" w:lineRule="auto"/>
        <w:ind w:left="0" w:right="283"/>
        <w:jc w:val="both"/>
      </w:pPr>
    </w:p>
    <w:p w14:paraId="46128FB7" w14:textId="04673A2E" w:rsidR="00A857E9" w:rsidRPr="004A3FA2" w:rsidRDefault="00A857E9" w:rsidP="00A857E9">
      <w:pPr>
        <w:spacing w:after="0" w:line="240" w:lineRule="auto"/>
        <w:ind w:left="0" w:right="283"/>
        <w:jc w:val="both"/>
        <w:rPr>
          <w:lang w:val="es-ES"/>
        </w:rPr>
      </w:pPr>
      <w:proofErr w:type="spellStart"/>
      <w:r w:rsidRPr="004A3FA2">
        <w:rPr>
          <w:lang w:val="es-ES"/>
        </w:rPr>
        <w:t>Il</w:t>
      </w:r>
      <w:proofErr w:type="spellEnd"/>
      <w:r w:rsidRPr="004A3FA2">
        <w:rPr>
          <w:lang w:val="es-ES"/>
        </w:rPr>
        <w:t>-lustre Col-</w:t>
      </w:r>
      <w:proofErr w:type="spellStart"/>
      <w:r w:rsidRPr="004A3FA2">
        <w:rPr>
          <w:lang w:val="es-ES"/>
        </w:rPr>
        <w:t>legi</w:t>
      </w:r>
      <w:proofErr w:type="spellEnd"/>
      <w:r w:rsidRPr="004A3FA2">
        <w:rPr>
          <w:lang w:val="es-ES"/>
        </w:rPr>
        <w:t xml:space="preserve"> </w:t>
      </w:r>
      <w:proofErr w:type="spellStart"/>
      <w:r w:rsidRPr="004A3FA2">
        <w:rPr>
          <w:lang w:val="es-ES"/>
        </w:rPr>
        <w:t>d’Advocats</w:t>
      </w:r>
      <w:proofErr w:type="spellEnd"/>
      <w:r w:rsidRPr="004A3FA2">
        <w:rPr>
          <w:lang w:val="es-ES"/>
        </w:rPr>
        <w:t xml:space="preserve">                                                             </w:t>
      </w:r>
      <w:proofErr w:type="spellStart"/>
      <w:r w:rsidRPr="004A3FA2">
        <w:rPr>
          <w:lang w:val="es-ES"/>
        </w:rPr>
        <w:t>Associació</w:t>
      </w:r>
      <w:proofErr w:type="spellEnd"/>
      <w:r w:rsidRPr="004A3FA2">
        <w:rPr>
          <w:lang w:val="es-ES"/>
        </w:rPr>
        <w:t xml:space="preserve"> de </w:t>
      </w:r>
      <w:proofErr w:type="spellStart"/>
      <w:r w:rsidRPr="004A3FA2">
        <w:rPr>
          <w:lang w:val="es-ES"/>
        </w:rPr>
        <w:t>Juristes</w:t>
      </w:r>
      <w:proofErr w:type="spellEnd"/>
      <w:r w:rsidRPr="004A3FA2">
        <w:rPr>
          <w:lang w:val="es-ES"/>
        </w:rPr>
        <w:t xml:space="preserve"> </w:t>
      </w:r>
      <w:proofErr w:type="spellStart"/>
      <w:r w:rsidRPr="004A3FA2">
        <w:rPr>
          <w:lang w:val="es-ES"/>
        </w:rPr>
        <w:t>Valencians</w:t>
      </w:r>
      <w:proofErr w:type="spellEnd"/>
    </w:p>
    <w:p w14:paraId="505647BF" w14:textId="15790CFC" w:rsidR="00A857E9" w:rsidRPr="004A3FA2" w:rsidRDefault="00A857E9" w:rsidP="00A857E9">
      <w:pPr>
        <w:spacing w:after="0" w:line="240" w:lineRule="auto"/>
        <w:ind w:left="0" w:right="283"/>
        <w:jc w:val="both"/>
        <w:rPr>
          <w:lang w:val="es-ES"/>
        </w:rPr>
      </w:pPr>
      <w:r w:rsidRPr="004A3FA2">
        <w:rPr>
          <w:lang w:val="es-ES"/>
        </w:rPr>
        <w:t xml:space="preserve">           </w:t>
      </w:r>
      <w:proofErr w:type="spellStart"/>
      <w:r w:rsidRPr="004A3FA2">
        <w:rPr>
          <w:lang w:val="es-ES"/>
        </w:rPr>
        <w:t>D’Alcoi</w:t>
      </w:r>
      <w:proofErr w:type="spellEnd"/>
    </w:p>
    <w:p w14:paraId="5E7EADB9" w14:textId="3CDB8CA4" w:rsidR="00A857E9" w:rsidRPr="004A3FA2" w:rsidRDefault="00A857E9" w:rsidP="00A857E9">
      <w:pPr>
        <w:spacing w:after="0" w:line="240" w:lineRule="auto"/>
        <w:ind w:left="0" w:right="283"/>
        <w:jc w:val="both"/>
        <w:rPr>
          <w:lang w:val="es-ES"/>
        </w:rPr>
      </w:pPr>
    </w:p>
    <w:p w14:paraId="4DAF41C6" w14:textId="77777777" w:rsidR="00A857E9" w:rsidRPr="004A3FA2" w:rsidRDefault="00A857E9" w:rsidP="00A857E9">
      <w:pPr>
        <w:spacing w:after="0" w:line="240" w:lineRule="auto"/>
        <w:ind w:left="0" w:right="283"/>
        <w:jc w:val="both"/>
        <w:rPr>
          <w:lang w:val="es-ES"/>
        </w:rPr>
      </w:pPr>
    </w:p>
    <w:p w14:paraId="5D04AC4E" w14:textId="7EE9C82E" w:rsidR="005A09CD" w:rsidRPr="00A857E9" w:rsidRDefault="007845CF" w:rsidP="00FD3E59">
      <w:pPr>
        <w:pStyle w:val="Standard"/>
        <w:shd w:val="clear" w:color="auto" w:fill="17365D"/>
        <w:spacing w:after="0" w:line="240" w:lineRule="auto"/>
        <w:ind w:left="-1559" w:right="-425"/>
        <w:jc w:val="center"/>
        <w:rPr>
          <w:b/>
          <w:caps/>
          <w:sz w:val="32"/>
          <w:szCs w:val="32"/>
        </w:rPr>
      </w:pPr>
      <w:r w:rsidRPr="00A857E9">
        <w:rPr>
          <w:b/>
          <w:caps/>
          <w:sz w:val="32"/>
          <w:szCs w:val="32"/>
        </w:rPr>
        <w:t>2021, any decissiu per la recuperació del dret</w:t>
      </w:r>
      <w:r w:rsidR="005A09CD" w:rsidRPr="00A857E9">
        <w:rPr>
          <w:b/>
          <w:caps/>
          <w:sz w:val="32"/>
          <w:szCs w:val="32"/>
        </w:rPr>
        <w:t xml:space="preserve"> CIVIL VALENCIÀ </w:t>
      </w:r>
    </w:p>
    <w:p w14:paraId="68F548F0" w14:textId="679DF3FA" w:rsidR="00B05382" w:rsidRPr="00A857E9" w:rsidRDefault="007845CF" w:rsidP="00451860">
      <w:pPr>
        <w:pStyle w:val="Standard"/>
        <w:shd w:val="clear" w:color="auto" w:fill="17365D"/>
        <w:spacing w:after="0" w:line="240" w:lineRule="auto"/>
        <w:ind w:left="-1559" w:right="-425"/>
        <w:jc w:val="center"/>
        <w:rPr>
          <w:rStyle w:val="Textoennegrita"/>
          <w:bCs w:val="0"/>
          <w:caps/>
          <w:color w:val="E26206" w:themeColor="accent6" w:themeShade="BF"/>
          <w:sz w:val="32"/>
          <w:szCs w:val="32"/>
        </w:rPr>
      </w:pPr>
      <w:r w:rsidRPr="00A857E9">
        <w:rPr>
          <w:b/>
          <w:caps/>
          <w:sz w:val="32"/>
          <w:szCs w:val="32"/>
        </w:rPr>
        <w:t>6</w:t>
      </w:r>
      <w:r w:rsidR="008737E4" w:rsidRPr="00A857E9">
        <w:rPr>
          <w:b/>
          <w:caps/>
          <w:sz w:val="32"/>
          <w:szCs w:val="32"/>
        </w:rPr>
        <w:t xml:space="preserve"> d</w:t>
      </w:r>
      <w:r w:rsidRPr="00A857E9">
        <w:rPr>
          <w:b/>
          <w:caps/>
          <w:sz w:val="32"/>
          <w:szCs w:val="32"/>
        </w:rPr>
        <w:t>e novembre</w:t>
      </w:r>
      <w:r w:rsidR="008737E4" w:rsidRPr="00A857E9">
        <w:rPr>
          <w:b/>
          <w:caps/>
          <w:sz w:val="32"/>
          <w:szCs w:val="32"/>
        </w:rPr>
        <w:t xml:space="preserve"> –</w:t>
      </w:r>
      <w:r w:rsidRPr="00A857E9">
        <w:rPr>
          <w:b/>
          <w:caps/>
          <w:sz w:val="32"/>
          <w:szCs w:val="32"/>
        </w:rPr>
        <w:t>alcoi</w:t>
      </w:r>
      <w:r w:rsidR="008737E4" w:rsidRPr="00A857E9">
        <w:rPr>
          <w:b/>
          <w:caps/>
          <w:sz w:val="32"/>
          <w:szCs w:val="32"/>
        </w:rPr>
        <w:t xml:space="preserve">, </w:t>
      </w:r>
      <w:r w:rsidRPr="00A857E9">
        <w:rPr>
          <w:b/>
          <w:caps/>
          <w:sz w:val="32"/>
          <w:szCs w:val="32"/>
        </w:rPr>
        <w:t xml:space="preserve">salon de actos ivam cada </w:t>
      </w:r>
      <w:r w:rsidR="00B05382" w:rsidRPr="00A857E9">
        <w:rPr>
          <w:rStyle w:val="Textoennegrita"/>
          <w:rFonts w:ascii="Segoe UI" w:eastAsiaTheme="majorEastAsia" w:hAnsi="Segoe UI" w:cs="Segoe UI"/>
          <w:b w:val="0"/>
          <w:sz w:val="32"/>
          <w:szCs w:val="32"/>
        </w:rPr>
        <w:t xml:space="preserve"> </w:t>
      </w:r>
    </w:p>
    <w:p w14:paraId="5F219595" w14:textId="780A970C" w:rsidR="00B05382" w:rsidRPr="004A3FA2" w:rsidRDefault="00451860" w:rsidP="007A445D">
      <w:pPr>
        <w:pStyle w:val="NormalWeb"/>
        <w:shd w:val="clear" w:color="auto" w:fill="FFFFFF"/>
        <w:ind w:left="-567"/>
        <w:jc w:val="center"/>
        <w:rPr>
          <w:rStyle w:val="Textoennegrita"/>
          <w:rFonts w:ascii="Segoe UI" w:eastAsiaTheme="majorEastAsia" w:hAnsi="Segoe UI" w:cs="Segoe UI"/>
          <w:color w:val="002060"/>
          <w:sz w:val="28"/>
          <w:szCs w:val="28"/>
          <w:lang w:val="es-ES"/>
        </w:rPr>
      </w:pPr>
      <w:r w:rsidRPr="004A3FA2">
        <w:rPr>
          <w:rStyle w:val="Textoennegrita"/>
          <w:rFonts w:ascii="Segoe UI" w:eastAsiaTheme="majorEastAsia" w:hAnsi="Segoe UI" w:cs="Segoe UI"/>
          <w:color w:val="002060"/>
          <w:sz w:val="28"/>
          <w:szCs w:val="28"/>
          <w:lang w:val="es-ES"/>
        </w:rPr>
        <w:t>PROGRAMA</w:t>
      </w:r>
    </w:p>
    <w:p w14:paraId="58D7E493" w14:textId="149356A1" w:rsidR="007845CF" w:rsidRPr="004A3FA2" w:rsidRDefault="007845CF" w:rsidP="00471ABE">
      <w:pPr>
        <w:pStyle w:val="NormalWeb"/>
        <w:ind w:left="-284" w:right="567"/>
        <w:jc w:val="both"/>
        <w:rPr>
          <w:rFonts w:ascii="Segoe UI" w:eastAsiaTheme="minorEastAsia" w:hAnsi="Segoe UI" w:cs="Segoe UI"/>
          <w:bCs/>
          <w:color w:val="auto"/>
          <w:lang w:val="es-ES" w:eastAsia="en-US"/>
        </w:rPr>
      </w:pPr>
      <w:r w:rsidRPr="004A3FA2">
        <w:rPr>
          <w:rFonts w:ascii="Segoe UI" w:eastAsiaTheme="minorEastAsia" w:hAnsi="Segoe UI" w:cs="Segoe UI"/>
          <w:b/>
          <w:color w:val="auto"/>
          <w:lang w:val="es-ES" w:eastAsia="en-US"/>
        </w:rPr>
        <w:t>17:15 h.</w:t>
      </w:r>
      <w:r w:rsidRPr="004A3FA2">
        <w:rPr>
          <w:rFonts w:ascii="Segoe UI" w:eastAsiaTheme="minorEastAsia" w:hAnsi="Segoe UI" w:cs="Segoe UI"/>
          <w:bCs/>
          <w:lang w:val="es-ES" w:eastAsia="en-US"/>
        </w:rPr>
        <w:t xml:space="preserve"> </w:t>
      </w:r>
      <w:r w:rsidRPr="004A3FA2">
        <w:rPr>
          <w:rStyle w:val="Textoennegrita"/>
          <w:rFonts w:ascii="Segoe UI" w:eastAsiaTheme="majorEastAsia" w:hAnsi="Segoe UI" w:cs="Segoe UI"/>
          <w:bCs w:val="0"/>
          <w:color w:val="002060"/>
          <w:sz w:val="28"/>
          <w:szCs w:val="28"/>
          <w:lang w:val="es-ES"/>
        </w:rPr>
        <w:t>Obertura de la Jornada</w:t>
      </w:r>
      <w:r w:rsidRPr="004A3FA2">
        <w:rPr>
          <w:rFonts w:ascii="Segoe UI" w:eastAsiaTheme="minorEastAsia" w:hAnsi="Segoe UI" w:cs="Segoe UI"/>
          <w:bCs/>
          <w:color w:val="002060"/>
          <w:sz w:val="28"/>
          <w:szCs w:val="28"/>
          <w:lang w:val="es-ES" w:eastAsia="en-US"/>
        </w:rPr>
        <w:t xml:space="preserve"> </w:t>
      </w:r>
      <w:r w:rsidRPr="004A3FA2">
        <w:rPr>
          <w:rFonts w:ascii="Segoe UI" w:eastAsiaTheme="minorEastAsia" w:hAnsi="Segoe UI" w:cs="Segoe UI"/>
          <w:b/>
          <w:color w:val="002060"/>
          <w:sz w:val="28"/>
          <w:szCs w:val="28"/>
          <w:lang w:val="es-ES" w:eastAsia="en-US"/>
        </w:rPr>
        <w:t xml:space="preserve">i </w:t>
      </w:r>
      <w:proofErr w:type="spellStart"/>
      <w:r w:rsidRPr="004A3FA2">
        <w:rPr>
          <w:rFonts w:ascii="Segoe UI" w:eastAsiaTheme="minorEastAsia" w:hAnsi="Segoe UI" w:cs="Segoe UI"/>
          <w:b/>
          <w:color w:val="002060"/>
          <w:sz w:val="28"/>
          <w:szCs w:val="28"/>
          <w:lang w:val="es-ES" w:eastAsia="en-US"/>
        </w:rPr>
        <w:t>presentació</w:t>
      </w:r>
      <w:proofErr w:type="spellEnd"/>
      <w:r w:rsidRPr="004A3FA2">
        <w:rPr>
          <w:rFonts w:ascii="Segoe UI" w:eastAsiaTheme="minorEastAsia" w:hAnsi="Segoe UI" w:cs="Segoe UI"/>
          <w:b/>
          <w:color w:val="002060"/>
          <w:sz w:val="28"/>
          <w:szCs w:val="28"/>
          <w:lang w:val="es-ES" w:eastAsia="en-US"/>
        </w:rPr>
        <w:t xml:space="preserve"> </w:t>
      </w:r>
      <w:proofErr w:type="spellStart"/>
      <w:r w:rsidRPr="004A3FA2">
        <w:rPr>
          <w:rFonts w:ascii="Segoe UI" w:eastAsiaTheme="minorEastAsia" w:hAnsi="Segoe UI" w:cs="Segoe UI"/>
          <w:b/>
          <w:color w:val="002060"/>
          <w:sz w:val="28"/>
          <w:szCs w:val="28"/>
          <w:lang w:val="es-ES" w:eastAsia="en-US"/>
        </w:rPr>
        <w:t>Acte</w:t>
      </w:r>
      <w:proofErr w:type="spellEnd"/>
      <w:r w:rsidR="00471ABE" w:rsidRPr="004A3FA2">
        <w:rPr>
          <w:rFonts w:ascii="Segoe UI" w:eastAsiaTheme="minorEastAsia" w:hAnsi="Segoe UI" w:cs="Segoe UI"/>
          <w:bCs/>
          <w:color w:val="auto"/>
          <w:lang w:val="es-ES" w:eastAsia="en-US"/>
        </w:rPr>
        <w:t xml:space="preserve"> a </w:t>
      </w:r>
      <w:proofErr w:type="spellStart"/>
      <w:r w:rsidR="00471ABE" w:rsidRPr="004A3FA2">
        <w:rPr>
          <w:rFonts w:ascii="Segoe UI" w:eastAsiaTheme="minorEastAsia" w:hAnsi="Segoe UI" w:cs="Segoe UI"/>
          <w:bCs/>
          <w:color w:val="auto"/>
          <w:lang w:val="es-ES" w:eastAsia="en-US"/>
        </w:rPr>
        <w:t>carrec</w:t>
      </w:r>
      <w:proofErr w:type="spellEnd"/>
      <w:r w:rsidR="00471ABE" w:rsidRPr="004A3FA2">
        <w:rPr>
          <w:rFonts w:ascii="Segoe UI" w:eastAsiaTheme="minorEastAsia" w:hAnsi="Segoe UI" w:cs="Segoe UI"/>
          <w:bCs/>
          <w:color w:val="auto"/>
          <w:lang w:val="es-ES" w:eastAsia="en-US"/>
        </w:rPr>
        <w:t xml:space="preserve"> de </w:t>
      </w:r>
      <w:proofErr w:type="spellStart"/>
      <w:r w:rsidRPr="004A3FA2">
        <w:rPr>
          <w:rFonts w:ascii="Segoe UI" w:eastAsiaTheme="minorEastAsia" w:hAnsi="Segoe UI" w:cs="Segoe UI"/>
          <w:bCs/>
          <w:color w:val="auto"/>
          <w:lang w:val="es-ES" w:eastAsia="en-US"/>
        </w:rPr>
        <w:t>Excm</w:t>
      </w:r>
      <w:proofErr w:type="spellEnd"/>
      <w:r w:rsidRPr="004A3FA2">
        <w:rPr>
          <w:rFonts w:ascii="Segoe UI" w:eastAsiaTheme="minorEastAsia" w:hAnsi="Segoe UI" w:cs="Segoe UI"/>
          <w:bCs/>
          <w:color w:val="auto"/>
          <w:lang w:val="es-ES" w:eastAsia="en-US"/>
        </w:rPr>
        <w:t xml:space="preserve">. Sr. D. </w:t>
      </w:r>
      <w:r w:rsidRPr="004A3FA2">
        <w:rPr>
          <w:rFonts w:ascii="Segoe UI" w:eastAsiaTheme="minorEastAsia" w:hAnsi="Segoe UI" w:cs="Segoe UI"/>
          <w:b/>
          <w:color w:val="auto"/>
          <w:lang w:val="es-ES" w:eastAsia="en-US"/>
        </w:rPr>
        <w:t>Ricardo de la Encarnación Albero</w:t>
      </w:r>
      <w:r w:rsidRPr="004A3FA2">
        <w:rPr>
          <w:rFonts w:ascii="Segoe UI" w:eastAsiaTheme="minorEastAsia" w:hAnsi="Segoe UI" w:cs="Segoe UI"/>
          <w:bCs/>
          <w:color w:val="auto"/>
          <w:lang w:val="es-ES" w:eastAsia="en-US"/>
        </w:rPr>
        <w:t>, Decano ICA Alcoy</w:t>
      </w:r>
    </w:p>
    <w:p w14:paraId="27E9EF30" w14:textId="49F64E65" w:rsidR="00471ABE" w:rsidRPr="004A3FA2" w:rsidRDefault="007845CF" w:rsidP="00471ABE">
      <w:pPr>
        <w:pStyle w:val="NormalWeb"/>
        <w:ind w:left="-284" w:right="567"/>
        <w:jc w:val="both"/>
        <w:rPr>
          <w:rStyle w:val="Textoennegrita"/>
          <w:bCs w:val="0"/>
          <w:color w:val="0070C0"/>
          <w:lang w:val="es-ES"/>
        </w:rPr>
      </w:pPr>
      <w:r w:rsidRPr="004A3FA2">
        <w:rPr>
          <w:rFonts w:ascii="Segoe UI" w:eastAsiaTheme="minorEastAsia" w:hAnsi="Segoe UI" w:cs="Segoe UI"/>
          <w:b/>
          <w:color w:val="auto"/>
          <w:lang w:val="es-ES" w:eastAsia="en-US"/>
        </w:rPr>
        <w:t xml:space="preserve">17:30 h. </w:t>
      </w:r>
      <w:r w:rsidR="00471ABE" w:rsidRPr="004A3FA2">
        <w:rPr>
          <w:rStyle w:val="Textoennegrita"/>
          <w:rFonts w:ascii="Segoe UI" w:eastAsiaTheme="majorEastAsia" w:hAnsi="Segoe UI" w:cs="Segoe UI"/>
          <w:color w:val="002060"/>
          <w:sz w:val="28"/>
          <w:szCs w:val="28"/>
          <w:lang w:val="es-ES"/>
        </w:rPr>
        <w:t xml:space="preserve">1ª Taula </w:t>
      </w:r>
      <w:proofErr w:type="spellStart"/>
      <w:r w:rsidR="00471ABE" w:rsidRPr="004A3FA2">
        <w:rPr>
          <w:rStyle w:val="Textoennegrita"/>
          <w:rFonts w:ascii="Segoe UI" w:eastAsiaTheme="majorEastAsia" w:hAnsi="Segoe UI" w:cs="Segoe UI"/>
          <w:color w:val="002060"/>
          <w:sz w:val="28"/>
          <w:szCs w:val="28"/>
          <w:lang w:val="es-ES"/>
        </w:rPr>
        <w:t>redona</w:t>
      </w:r>
      <w:proofErr w:type="spellEnd"/>
      <w:r w:rsidR="00471ABE" w:rsidRPr="004A3FA2">
        <w:rPr>
          <w:rStyle w:val="Textoennegrita"/>
          <w:rFonts w:ascii="Segoe UI" w:eastAsiaTheme="majorEastAsia" w:hAnsi="Segoe UI" w:cs="Segoe UI"/>
          <w:lang w:val="es-ES"/>
        </w:rPr>
        <w:t xml:space="preserve"> </w:t>
      </w:r>
      <w:r w:rsidR="00471ABE" w:rsidRPr="004A3FA2">
        <w:rPr>
          <w:rStyle w:val="Textoennegrita"/>
          <w:rFonts w:ascii="Segoe UI" w:eastAsiaTheme="majorEastAsia" w:hAnsi="Segoe UI" w:cs="Segoe UI"/>
          <w:color w:val="0070C0"/>
          <w:sz w:val="28"/>
          <w:szCs w:val="28"/>
          <w:lang w:val="es-ES"/>
        </w:rPr>
        <w:t>"</w:t>
      </w:r>
      <w:proofErr w:type="spellStart"/>
      <w:r w:rsidR="00471ABE" w:rsidRPr="004A3FA2">
        <w:rPr>
          <w:rStyle w:val="Textoennegrita"/>
          <w:rFonts w:ascii="Segoe UI" w:eastAsiaTheme="majorEastAsia" w:hAnsi="Segoe UI" w:cs="Segoe UI"/>
          <w:color w:val="0070C0"/>
          <w:sz w:val="28"/>
          <w:szCs w:val="28"/>
          <w:lang w:val="es-ES"/>
        </w:rPr>
        <w:t>Utilitat</w:t>
      </w:r>
      <w:proofErr w:type="spellEnd"/>
      <w:r w:rsidR="00471ABE" w:rsidRPr="004A3FA2">
        <w:rPr>
          <w:rStyle w:val="Textoennegrita"/>
          <w:rFonts w:ascii="Segoe UI" w:eastAsiaTheme="majorEastAsia" w:hAnsi="Segoe UI" w:cs="Segoe UI"/>
          <w:color w:val="0070C0"/>
          <w:sz w:val="28"/>
          <w:szCs w:val="28"/>
          <w:lang w:val="es-ES"/>
        </w:rPr>
        <w:t xml:space="preserve"> del </w:t>
      </w:r>
      <w:proofErr w:type="spellStart"/>
      <w:r w:rsidR="00471ABE" w:rsidRPr="004A3FA2">
        <w:rPr>
          <w:rStyle w:val="Textoennegrita"/>
          <w:rFonts w:ascii="Segoe UI" w:eastAsiaTheme="majorEastAsia" w:hAnsi="Segoe UI" w:cs="Segoe UI"/>
          <w:color w:val="0070C0"/>
          <w:sz w:val="28"/>
          <w:szCs w:val="28"/>
          <w:lang w:val="es-ES"/>
        </w:rPr>
        <w:t>Dret</w:t>
      </w:r>
      <w:proofErr w:type="spellEnd"/>
      <w:r w:rsidR="00471ABE" w:rsidRPr="004A3FA2">
        <w:rPr>
          <w:rStyle w:val="Textoennegrita"/>
          <w:rFonts w:ascii="Segoe UI" w:eastAsiaTheme="majorEastAsia" w:hAnsi="Segoe UI" w:cs="Segoe UI"/>
          <w:color w:val="0070C0"/>
          <w:sz w:val="28"/>
          <w:szCs w:val="28"/>
          <w:lang w:val="es-ES"/>
        </w:rPr>
        <w:t xml:space="preserve"> Civil </w:t>
      </w:r>
      <w:proofErr w:type="spellStart"/>
      <w:r w:rsidR="00471ABE" w:rsidRPr="004A3FA2">
        <w:rPr>
          <w:rStyle w:val="Textoennegrita"/>
          <w:rFonts w:ascii="Segoe UI" w:eastAsiaTheme="majorEastAsia" w:hAnsi="Segoe UI" w:cs="Segoe UI"/>
          <w:color w:val="0070C0"/>
          <w:sz w:val="28"/>
          <w:szCs w:val="28"/>
          <w:lang w:val="es-ES"/>
        </w:rPr>
        <w:t>Valencià</w:t>
      </w:r>
      <w:proofErr w:type="spellEnd"/>
      <w:r w:rsidR="00471ABE" w:rsidRPr="004A3FA2">
        <w:rPr>
          <w:rStyle w:val="Textoennegrita"/>
          <w:rFonts w:ascii="Segoe UI" w:eastAsiaTheme="majorEastAsia" w:hAnsi="Segoe UI" w:cs="Segoe UI"/>
          <w:color w:val="0070C0"/>
          <w:sz w:val="28"/>
          <w:szCs w:val="28"/>
          <w:lang w:val="es-ES"/>
        </w:rPr>
        <w:t xml:space="preserve">, en materia de </w:t>
      </w:r>
      <w:proofErr w:type="spellStart"/>
      <w:r w:rsidR="00471ABE" w:rsidRPr="004A3FA2">
        <w:rPr>
          <w:rStyle w:val="Textoennegrita"/>
          <w:rFonts w:ascii="Segoe UI" w:eastAsiaTheme="majorEastAsia" w:hAnsi="Segoe UI" w:cs="Segoe UI"/>
          <w:color w:val="0070C0"/>
          <w:sz w:val="28"/>
          <w:szCs w:val="28"/>
          <w:lang w:val="es-ES"/>
        </w:rPr>
        <w:t>dret</w:t>
      </w:r>
      <w:proofErr w:type="spellEnd"/>
      <w:r w:rsidR="00471ABE" w:rsidRPr="004A3FA2">
        <w:rPr>
          <w:rStyle w:val="Textoennegrita"/>
          <w:rFonts w:ascii="Segoe UI" w:eastAsiaTheme="majorEastAsia" w:hAnsi="Segoe UI" w:cs="Segoe UI"/>
          <w:color w:val="0070C0"/>
          <w:sz w:val="28"/>
          <w:szCs w:val="28"/>
          <w:lang w:val="es-ES"/>
        </w:rPr>
        <w:t xml:space="preserve"> de familia" </w:t>
      </w:r>
    </w:p>
    <w:p w14:paraId="04E01C1A" w14:textId="4B309084" w:rsidR="007845CF" w:rsidRPr="004A3FA2" w:rsidRDefault="00471ABE" w:rsidP="00471ABE">
      <w:pPr>
        <w:ind w:left="-284" w:right="424"/>
        <w:jc w:val="both"/>
        <w:rPr>
          <w:rFonts w:ascii="Segoe UI" w:hAnsi="Segoe UI" w:cs="Segoe UI"/>
          <w:bCs/>
          <w:color w:val="auto"/>
          <w:sz w:val="24"/>
          <w:szCs w:val="24"/>
          <w:lang w:val="es-ES"/>
        </w:rPr>
      </w:pPr>
      <w:proofErr w:type="spellStart"/>
      <w:r w:rsidRPr="004A3FA2">
        <w:rPr>
          <w:rFonts w:ascii="Segoe UI" w:hAnsi="Segoe UI" w:cs="Segoe UI"/>
          <w:color w:val="auto"/>
          <w:sz w:val="24"/>
          <w:szCs w:val="24"/>
          <w:lang w:val="es-ES"/>
        </w:rPr>
        <w:t>Intervinents</w:t>
      </w:r>
      <w:proofErr w:type="spellEnd"/>
      <w:r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>:</w:t>
      </w:r>
      <w:r w:rsidRPr="004A3FA2">
        <w:rPr>
          <w:rFonts w:ascii="Segoe UI" w:hAnsi="Segoe UI" w:cs="Segoe UI"/>
          <w:b/>
          <w:bCs/>
          <w:color w:val="auto"/>
          <w:sz w:val="24"/>
          <w:szCs w:val="24"/>
          <w:lang w:val="es-ES"/>
        </w:rPr>
        <w:t xml:space="preserve"> </w:t>
      </w:r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 xml:space="preserve">D. </w:t>
      </w:r>
      <w:r w:rsidR="007845CF" w:rsidRPr="004A3FA2">
        <w:rPr>
          <w:rFonts w:ascii="Segoe UI" w:hAnsi="Segoe UI" w:cs="Segoe UI"/>
          <w:b/>
          <w:color w:val="auto"/>
          <w:sz w:val="24"/>
          <w:szCs w:val="24"/>
          <w:lang w:val="es-ES"/>
        </w:rPr>
        <w:t>Francisco Javier Barceló Doménech</w:t>
      </w:r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 xml:space="preserve">. </w:t>
      </w:r>
      <w:proofErr w:type="spellStart"/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>Catedrátic</w:t>
      </w:r>
      <w:proofErr w:type="spellEnd"/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 xml:space="preserve"> de </w:t>
      </w:r>
      <w:proofErr w:type="spellStart"/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>Dret</w:t>
      </w:r>
      <w:proofErr w:type="spellEnd"/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 xml:space="preserve"> Civil a la </w:t>
      </w:r>
      <w:proofErr w:type="spellStart"/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>Universitat</w:t>
      </w:r>
      <w:proofErr w:type="spellEnd"/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 xml:space="preserve"> d’Alacant</w:t>
      </w:r>
      <w:r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 xml:space="preserve"> y </w:t>
      </w:r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 xml:space="preserve">D. </w:t>
      </w:r>
      <w:r w:rsidR="007845CF" w:rsidRPr="004A3FA2">
        <w:rPr>
          <w:rFonts w:ascii="Segoe UI" w:hAnsi="Segoe UI" w:cs="Segoe UI"/>
          <w:b/>
          <w:color w:val="000000" w:themeColor="text1"/>
          <w:sz w:val="24"/>
          <w:szCs w:val="24"/>
          <w:lang w:val="es-ES"/>
        </w:rPr>
        <w:t>Francisco Javier Palao Gil</w:t>
      </w:r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 xml:space="preserve">. </w:t>
      </w:r>
      <w:proofErr w:type="spellStart"/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>Degá</w:t>
      </w:r>
      <w:proofErr w:type="spellEnd"/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 xml:space="preserve"> de la </w:t>
      </w:r>
      <w:proofErr w:type="spellStart"/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>Facultat</w:t>
      </w:r>
      <w:proofErr w:type="spellEnd"/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 xml:space="preserve"> de </w:t>
      </w:r>
      <w:proofErr w:type="spellStart"/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>Dret</w:t>
      </w:r>
      <w:proofErr w:type="spellEnd"/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 xml:space="preserve"> a la </w:t>
      </w:r>
      <w:proofErr w:type="spellStart"/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>Universitat</w:t>
      </w:r>
      <w:proofErr w:type="spellEnd"/>
      <w:r w:rsidR="007845CF" w:rsidRPr="004A3FA2">
        <w:rPr>
          <w:rFonts w:ascii="Segoe UI" w:hAnsi="Segoe UI" w:cs="Segoe UI"/>
          <w:bCs/>
          <w:color w:val="auto"/>
          <w:sz w:val="24"/>
          <w:szCs w:val="24"/>
          <w:lang w:val="es-ES"/>
        </w:rPr>
        <w:t xml:space="preserve"> de Valencia.</w:t>
      </w:r>
    </w:p>
    <w:p w14:paraId="24A2CEE3" w14:textId="29227574" w:rsidR="007845CF" w:rsidRPr="004A3FA2" w:rsidRDefault="007845CF" w:rsidP="007845CF">
      <w:pPr>
        <w:pStyle w:val="NormalWeb"/>
        <w:ind w:left="-284" w:right="-568"/>
        <w:jc w:val="both"/>
        <w:rPr>
          <w:rFonts w:ascii="Segoe UI" w:eastAsiaTheme="minorEastAsia" w:hAnsi="Segoe UI" w:cs="Segoe UI"/>
          <w:bCs/>
          <w:color w:val="auto"/>
          <w:lang w:val="es-ES" w:eastAsia="en-US"/>
        </w:rPr>
      </w:pPr>
      <w:r w:rsidRPr="004A3FA2">
        <w:rPr>
          <w:rFonts w:ascii="Segoe UI" w:eastAsiaTheme="minorEastAsia" w:hAnsi="Segoe UI" w:cs="Segoe UI"/>
          <w:bCs/>
          <w:color w:val="auto"/>
          <w:lang w:val="es-ES" w:eastAsia="en-US"/>
        </w:rPr>
        <w:t xml:space="preserve">Modera: D. José Morgan García. </w:t>
      </w:r>
      <w:proofErr w:type="spellStart"/>
      <w:r w:rsidRPr="004A3FA2">
        <w:rPr>
          <w:rFonts w:ascii="Segoe UI" w:eastAsiaTheme="minorEastAsia" w:hAnsi="Segoe UI" w:cs="Segoe UI"/>
          <w:bCs/>
          <w:color w:val="auto"/>
          <w:lang w:val="es-ES" w:eastAsia="en-US"/>
        </w:rPr>
        <w:t>Advocat</w:t>
      </w:r>
      <w:proofErr w:type="spellEnd"/>
      <w:r w:rsidRPr="004A3FA2">
        <w:rPr>
          <w:rFonts w:ascii="Segoe UI" w:eastAsiaTheme="minorEastAsia" w:hAnsi="Segoe UI" w:cs="Segoe UI"/>
          <w:bCs/>
          <w:color w:val="auto"/>
          <w:lang w:val="es-ES" w:eastAsia="en-US"/>
        </w:rPr>
        <w:t>.</w:t>
      </w:r>
    </w:p>
    <w:p w14:paraId="3D9F15D9" w14:textId="05A4ED75" w:rsidR="00471ABE" w:rsidRPr="004A3FA2" w:rsidRDefault="00471ABE" w:rsidP="00471ABE">
      <w:pPr>
        <w:pStyle w:val="NormalWeb"/>
        <w:ind w:left="-284" w:right="-568"/>
        <w:jc w:val="both"/>
        <w:rPr>
          <w:rStyle w:val="Textoennegrita"/>
          <w:rFonts w:ascii="Segoe UI" w:eastAsiaTheme="majorEastAsia" w:hAnsi="Segoe UI" w:cs="Segoe UI"/>
          <w:sz w:val="28"/>
          <w:szCs w:val="28"/>
          <w:lang w:val="es-ES"/>
        </w:rPr>
      </w:pPr>
      <w:r w:rsidRPr="004A3FA2">
        <w:rPr>
          <w:rFonts w:ascii="Segoe UI" w:eastAsiaTheme="minorEastAsia" w:hAnsi="Segoe UI" w:cs="Segoe UI"/>
          <w:b/>
          <w:color w:val="auto"/>
          <w:lang w:val="es-ES" w:eastAsia="en-US"/>
        </w:rPr>
        <w:t xml:space="preserve">18:30 h. </w:t>
      </w:r>
      <w:r w:rsidRPr="004A3FA2">
        <w:rPr>
          <w:rStyle w:val="Textoennegrita"/>
          <w:rFonts w:ascii="Segoe UI" w:eastAsiaTheme="majorEastAsia" w:hAnsi="Segoe UI" w:cs="Segoe UI"/>
          <w:color w:val="002060"/>
          <w:sz w:val="28"/>
          <w:szCs w:val="28"/>
          <w:lang w:val="es-ES"/>
        </w:rPr>
        <w:t xml:space="preserve">2ª Taula </w:t>
      </w:r>
      <w:proofErr w:type="spellStart"/>
      <w:r w:rsidRPr="004A3FA2">
        <w:rPr>
          <w:rStyle w:val="Textoennegrita"/>
          <w:rFonts w:ascii="Segoe UI" w:eastAsiaTheme="majorEastAsia" w:hAnsi="Segoe UI" w:cs="Segoe UI"/>
          <w:color w:val="002060"/>
          <w:sz w:val="28"/>
          <w:szCs w:val="28"/>
          <w:lang w:val="es-ES"/>
        </w:rPr>
        <w:t>redona</w:t>
      </w:r>
      <w:proofErr w:type="spellEnd"/>
      <w:r w:rsidRPr="004A3FA2">
        <w:rPr>
          <w:rStyle w:val="Textoennegrita"/>
          <w:rFonts w:ascii="Segoe UI" w:eastAsiaTheme="majorEastAsia" w:hAnsi="Segoe UI" w:cs="Segoe UI"/>
          <w:lang w:val="es-ES"/>
        </w:rPr>
        <w:t xml:space="preserve"> </w:t>
      </w:r>
      <w:r w:rsidRPr="004A3FA2">
        <w:rPr>
          <w:rStyle w:val="Textoennegrita"/>
          <w:rFonts w:ascii="Segoe UI" w:eastAsiaTheme="majorEastAsia" w:hAnsi="Segoe UI" w:cs="Segoe UI"/>
          <w:color w:val="0070C0"/>
          <w:sz w:val="28"/>
          <w:szCs w:val="28"/>
          <w:lang w:val="es-ES"/>
        </w:rPr>
        <w:t xml:space="preserve">“La Reforma </w:t>
      </w:r>
      <w:proofErr w:type="gramStart"/>
      <w:r w:rsidRPr="004A3FA2">
        <w:rPr>
          <w:rStyle w:val="Textoennegrita"/>
          <w:rFonts w:ascii="Segoe UI" w:eastAsiaTheme="majorEastAsia" w:hAnsi="Segoe UI" w:cs="Segoe UI"/>
          <w:color w:val="0070C0"/>
          <w:sz w:val="28"/>
          <w:szCs w:val="28"/>
          <w:lang w:val="es-ES"/>
        </w:rPr>
        <w:t>Constitucional  i</w:t>
      </w:r>
      <w:proofErr w:type="gramEnd"/>
      <w:r w:rsidRPr="004A3FA2">
        <w:rPr>
          <w:rStyle w:val="Textoennegrita"/>
          <w:rFonts w:ascii="Segoe UI" w:eastAsiaTheme="majorEastAsia" w:hAnsi="Segoe UI" w:cs="Segoe UI"/>
          <w:color w:val="0070C0"/>
          <w:sz w:val="28"/>
          <w:szCs w:val="28"/>
          <w:lang w:val="es-ES"/>
        </w:rPr>
        <w:t xml:space="preserve"> el </w:t>
      </w:r>
      <w:proofErr w:type="spellStart"/>
      <w:r w:rsidRPr="004A3FA2">
        <w:rPr>
          <w:rStyle w:val="Textoennegrita"/>
          <w:rFonts w:ascii="Segoe UI" w:eastAsiaTheme="majorEastAsia" w:hAnsi="Segoe UI" w:cs="Segoe UI"/>
          <w:color w:val="0070C0"/>
          <w:sz w:val="28"/>
          <w:szCs w:val="28"/>
          <w:lang w:val="es-ES"/>
        </w:rPr>
        <w:t>Dret</w:t>
      </w:r>
      <w:proofErr w:type="spellEnd"/>
      <w:r w:rsidRPr="004A3FA2">
        <w:rPr>
          <w:rStyle w:val="Textoennegrita"/>
          <w:rFonts w:ascii="Segoe UI" w:eastAsiaTheme="majorEastAsia" w:hAnsi="Segoe UI" w:cs="Segoe UI"/>
          <w:color w:val="0070C0"/>
          <w:sz w:val="28"/>
          <w:szCs w:val="28"/>
          <w:lang w:val="es-ES"/>
        </w:rPr>
        <w:t xml:space="preserve"> Civil </w:t>
      </w:r>
      <w:proofErr w:type="spellStart"/>
      <w:r w:rsidRPr="004A3FA2">
        <w:rPr>
          <w:rStyle w:val="Textoennegrita"/>
          <w:rFonts w:ascii="Segoe UI" w:eastAsiaTheme="majorEastAsia" w:hAnsi="Segoe UI" w:cs="Segoe UI"/>
          <w:color w:val="0070C0"/>
          <w:sz w:val="28"/>
          <w:szCs w:val="28"/>
          <w:lang w:val="es-ES"/>
        </w:rPr>
        <w:t>Valencià</w:t>
      </w:r>
      <w:proofErr w:type="spellEnd"/>
      <w:r w:rsidRPr="004A3FA2">
        <w:rPr>
          <w:rStyle w:val="Textoennegrita"/>
          <w:rFonts w:ascii="Segoe UI" w:eastAsiaTheme="majorEastAsia" w:hAnsi="Segoe UI" w:cs="Segoe UI"/>
          <w:color w:val="0070C0"/>
          <w:sz w:val="28"/>
          <w:szCs w:val="28"/>
          <w:lang w:val="es-ES"/>
        </w:rPr>
        <w:t>”</w:t>
      </w:r>
    </w:p>
    <w:p w14:paraId="3232560C" w14:textId="64631CFE" w:rsidR="007845CF" w:rsidRPr="004A3FA2" w:rsidRDefault="007A445D" w:rsidP="007A445D">
      <w:pPr>
        <w:ind w:left="-284" w:right="424"/>
        <w:jc w:val="both"/>
        <w:rPr>
          <w:rFonts w:ascii="Segoe UI" w:hAnsi="Segoe UI" w:cs="Segoe UI"/>
          <w:color w:val="auto"/>
          <w:sz w:val="24"/>
          <w:szCs w:val="24"/>
          <w:lang w:val="es-ES"/>
        </w:rPr>
      </w:pPr>
      <w:proofErr w:type="spellStart"/>
      <w:r w:rsidRPr="004A3FA2">
        <w:rPr>
          <w:rFonts w:ascii="Segoe UI" w:hAnsi="Segoe UI" w:cs="Segoe UI"/>
          <w:color w:val="auto"/>
          <w:sz w:val="24"/>
          <w:szCs w:val="24"/>
          <w:lang w:val="es-ES"/>
        </w:rPr>
        <w:t>Intervinents</w:t>
      </w:r>
      <w:proofErr w:type="spellEnd"/>
      <w:r w:rsidRPr="004A3FA2">
        <w:rPr>
          <w:rFonts w:ascii="Segoe UI" w:hAnsi="Segoe UI" w:cs="Segoe UI"/>
          <w:color w:val="auto"/>
          <w:sz w:val="24"/>
          <w:szCs w:val="24"/>
          <w:lang w:val="es-ES"/>
        </w:rPr>
        <w:t xml:space="preserve">: </w:t>
      </w:r>
      <w:r w:rsidR="007845CF" w:rsidRPr="004A3FA2">
        <w:rPr>
          <w:rFonts w:ascii="Segoe UI" w:hAnsi="Segoe UI" w:cs="Segoe UI"/>
          <w:color w:val="auto"/>
          <w:sz w:val="24"/>
          <w:szCs w:val="24"/>
          <w:lang w:val="es-ES"/>
        </w:rPr>
        <w:t xml:space="preserve">Dña. </w:t>
      </w:r>
      <w:r w:rsidR="007845CF" w:rsidRPr="004A3FA2">
        <w:rPr>
          <w:rFonts w:ascii="Segoe UI" w:hAnsi="Segoe UI" w:cs="Segoe UI"/>
          <w:b/>
          <w:bCs/>
          <w:color w:val="auto"/>
          <w:sz w:val="24"/>
          <w:szCs w:val="24"/>
          <w:lang w:val="es-ES"/>
        </w:rPr>
        <w:t>Victoria Rodríguez Blanco</w:t>
      </w:r>
      <w:r w:rsidR="00C72489" w:rsidRPr="004A3FA2">
        <w:rPr>
          <w:rFonts w:ascii="Segoe UI" w:hAnsi="Segoe UI" w:cs="Segoe UI"/>
          <w:b/>
          <w:bCs/>
          <w:color w:val="auto"/>
          <w:sz w:val="24"/>
          <w:szCs w:val="24"/>
          <w:lang w:val="es-ES"/>
        </w:rPr>
        <w:t xml:space="preserve">, </w:t>
      </w:r>
      <w:r w:rsidR="00C72489" w:rsidRPr="004A3FA2">
        <w:rPr>
          <w:rFonts w:ascii="Segoe UI" w:hAnsi="Segoe UI" w:cs="Segoe UI"/>
          <w:color w:val="auto"/>
          <w:sz w:val="24"/>
          <w:szCs w:val="24"/>
          <w:lang w:val="es-ES"/>
        </w:rPr>
        <w:t>p</w:t>
      </w:r>
      <w:r w:rsidR="007845CF" w:rsidRPr="004A3FA2">
        <w:rPr>
          <w:rFonts w:ascii="Segoe UI" w:hAnsi="Segoe UI" w:cs="Segoe UI"/>
          <w:color w:val="auto"/>
          <w:sz w:val="24"/>
          <w:szCs w:val="24"/>
          <w:lang w:val="es-ES"/>
        </w:rPr>
        <w:t>rofesora de Ciencia Política de la Universidad Miguel Hernández</w:t>
      </w:r>
      <w:r w:rsidRPr="004A3FA2">
        <w:rPr>
          <w:rFonts w:ascii="Segoe UI" w:hAnsi="Segoe UI" w:cs="Segoe UI"/>
          <w:color w:val="auto"/>
          <w:sz w:val="24"/>
          <w:szCs w:val="24"/>
          <w:lang w:val="es-ES"/>
        </w:rPr>
        <w:t xml:space="preserve"> y</w:t>
      </w:r>
      <w:r w:rsidR="007845CF" w:rsidRPr="004A3FA2">
        <w:rPr>
          <w:rFonts w:ascii="Segoe UI" w:hAnsi="Segoe UI" w:cs="Segoe UI"/>
          <w:color w:val="auto"/>
          <w:sz w:val="24"/>
          <w:szCs w:val="24"/>
          <w:lang w:val="es-ES"/>
        </w:rPr>
        <w:t xml:space="preserve"> D. </w:t>
      </w:r>
      <w:r w:rsidR="007845CF" w:rsidRPr="004A3FA2">
        <w:rPr>
          <w:rFonts w:ascii="Segoe UI" w:hAnsi="Segoe UI" w:cs="Segoe UI"/>
          <w:b/>
          <w:bCs/>
          <w:color w:val="auto"/>
          <w:sz w:val="24"/>
          <w:szCs w:val="24"/>
          <w:lang w:val="es-ES"/>
        </w:rPr>
        <w:t>Josep Ochoa Monzó</w:t>
      </w:r>
      <w:r w:rsidR="00C72489" w:rsidRPr="004A3FA2">
        <w:rPr>
          <w:rFonts w:ascii="Segoe UI" w:hAnsi="Segoe UI" w:cs="Segoe UI"/>
          <w:b/>
          <w:bCs/>
          <w:color w:val="auto"/>
          <w:sz w:val="24"/>
          <w:szCs w:val="24"/>
          <w:lang w:val="es-ES"/>
        </w:rPr>
        <w:t xml:space="preserve">, </w:t>
      </w:r>
      <w:r w:rsidR="00C72489" w:rsidRPr="004A3FA2">
        <w:rPr>
          <w:rFonts w:ascii="Segoe UI" w:hAnsi="Segoe UI" w:cs="Segoe UI"/>
          <w:color w:val="auto"/>
          <w:sz w:val="24"/>
          <w:szCs w:val="24"/>
          <w:lang w:val="es-ES"/>
        </w:rPr>
        <w:t>p</w:t>
      </w:r>
      <w:r w:rsidR="007845CF" w:rsidRPr="004A3FA2">
        <w:rPr>
          <w:rFonts w:ascii="Segoe UI" w:hAnsi="Segoe UI" w:cs="Segoe UI"/>
          <w:color w:val="auto"/>
          <w:sz w:val="24"/>
          <w:szCs w:val="24"/>
          <w:lang w:val="es-ES"/>
        </w:rPr>
        <w:t xml:space="preserve">rofesor de </w:t>
      </w:r>
      <w:proofErr w:type="spellStart"/>
      <w:r w:rsidR="007845CF" w:rsidRPr="004A3FA2">
        <w:rPr>
          <w:rFonts w:ascii="Segoe UI" w:hAnsi="Segoe UI" w:cs="Segoe UI"/>
          <w:color w:val="auto"/>
          <w:sz w:val="24"/>
          <w:szCs w:val="24"/>
          <w:lang w:val="es-ES"/>
        </w:rPr>
        <w:t>Dret</w:t>
      </w:r>
      <w:proofErr w:type="spellEnd"/>
      <w:r w:rsidR="007845CF" w:rsidRPr="004A3FA2">
        <w:rPr>
          <w:rFonts w:ascii="Segoe UI" w:hAnsi="Segoe UI" w:cs="Segoe UI"/>
          <w:color w:val="auto"/>
          <w:sz w:val="24"/>
          <w:szCs w:val="24"/>
          <w:lang w:val="es-ES"/>
        </w:rPr>
        <w:t xml:space="preserve"> </w:t>
      </w:r>
      <w:proofErr w:type="spellStart"/>
      <w:r w:rsidR="007845CF" w:rsidRPr="004A3FA2">
        <w:rPr>
          <w:rFonts w:ascii="Segoe UI" w:hAnsi="Segoe UI" w:cs="Segoe UI"/>
          <w:color w:val="auto"/>
          <w:sz w:val="24"/>
          <w:szCs w:val="24"/>
          <w:lang w:val="es-ES"/>
        </w:rPr>
        <w:t>Administratiu</w:t>
      </w:r>
      <w:proofErr w:type="spellEnd"/>
      <w:r w:rsidR="007845CF" w:rsidRPr="004A3FA2">
        <w:rPr>
          <w:rFonts w:ascii="Segoe UI" w:hAnsi="Segoe UI" w:cs="Segoe UI"/>
          <w:color w:val="auto"/>
          <w:sz w:val="24"/>
          <w:szCs w:val="24"/>
          <w:lang w:val="es-ES"/>
        </w:rPr>
        <w:t xml:space="preserve"> a la </w:t>
      </w:r>
      <w:proofErr w:type="spellStart"/>
      <w:r w:rsidR="007845CF" w:rsidRPr="004A3FA2">
        <w:rPr>
          <w:rFonts w:ascii="Segoe UI" w:hAnsi="Segoe UI" w:cs="Segoe UI"/>
          <w:color w:val="auto"/>
          <w:sz w:val="24"/>
          <w:szCs w:val="24"/>
          <w:lang w:val="es-ES"/>
        </w:rPr>
        <w:t>Universitat</w:t>
      </w:r>
      <w:proofErr w:type="spellEnd"/>
      <w:r w:rsidR="007845CF" w:rsidRPr="004A3FA2">
        <w:rPr>
          <w:rFonts w:ascii="Segoe UI" w:hAnsi="Segoe UI" w:cs="Segoe UI"/>
          <w:color w:val="auto"/>
          <w:sz w:val="24"/>
          <w:szCs w:val="24"/>
          <w:lang w:val="es-ES"/>
        </w:rPr>
        <w:t xml:space="preserve"> d’Alacant</w:t>
      </w:r>
      <w:r w:rsidR="004A3FA2">
        <w:rPr>
          <w:rFonts w:ascii="Segoe UI" w:hAnsi="Segoe UI" w:cs="Segoe UI"/>
          <w:color w:val="auto"/>
          <w:sz w:val="24"/>
          <w:szCs w:val="24"/>
          <w:lang w:val="es-ES"/>
        </w:rPr>
        <w:t xml:space="preserve"> i D. José Ramón Chirivella, </w:t>
      </w:r>
      <w:proofErr w:type="spellStart"/>
      <w:r w:rsidR="004A3FA2">
        <w:rPr>
          <w:rFonts w:ascii="Segoe UI" w:hAnsi="Segoe UI" w:cs="Segoe UI"/>
          <w:color w:val="auto"/>
          <w:sz w:val="24"/>
          <w:szCs w:val="24"/>
          <w:lang w:val="es-ES"/>
        </w:rPr>
        <w:t>President</w:t>
      </w:r>
      <w:proofErr w:type="spellEnd"/>
      <w:r w:rsidR="004A3FA2">
        <w:rPr>
          <w:rFonts w:ascii="Segoe UI" w:hAnsi="Segoe UI" w:cs="Segoe UI"/>
          <w:color w:val="auto"/>
          <w:sz w:val="24"/>
          <w:szCs w:val="24"/>
          <w:lang w:val="es-ES"/>
        </w:rPr>
        <w:t xml:space="preserve"> de la AJV</w:t>
      </w:r>
      <w:r w:rsidR="007845CF" w:rsidRPr="004A3FA2">
        <w:rPr>
          <w:rFonts w:ascii="Segoe UI" w:hAnsi="Segoe UI" w:cs="Segoe UI"/>
          <w:color w:val="auto"/>
          <w:sz w:val="24"/>
          <w:szCs w:val="24"/>
          <w:lang w:val="es-ES"/>
        </w:rPr>
        <w:t>.</w:t>
      </w:r>
    </w:p>
    <w:p w14:paraId="501BD7D6" w14:textId="0CD83A30" w:rsidR="007845CF" w:rsidRPr="004A3FA2" w:rsidRDefault="007845CF" w:rsidP="007A445D">
      <w:pPr>
        <w:ind w:left="-284" w:right="424"/>
        <w:jc w:val="both"/>
        <w:rPr>
          <w:rFonts w:ascii="Segoe UI" w:hAnsi="Segoe UI" w:cs="Segoe UI"/>
          <w:color w:val="auto"/>
          <w:sz w:val="24"/>
          <w:szCs w:val="24"/>
          <w:lang w:val="es-ES"/>
        </w:rPr>
      </w:pPr>
      <w:r w:rsidRPr="004A3FA2">
        <w:rPr>
          <w:rFonts w:ascii="Segoe UI" w:hAnsi="Segoe UI" w:cs="Segoe UI"/>
          <w:color w:val="auto"/>
          <w:sz w:val="24"/>
          <w:szCs w:val="24"/>
          <w:lang w:val="es-ES"/>
        </w:rPr>
        <w:t>Modera: D. J</w:t>
      </w:r>
      <w:r w:rsidR="004A3FA2">
        <w:rPr>
          <w:rFonts w:ascii="Segoe UI" w:hAnsi="Segoe UI" w:cs="Segoe UI"/>
          <w:color w:val="auto"/>
          <w:sz w:val="24"/>
          <w:szCs w:val="24"/>
          <w:lang w:val="es-ES"/>
        </w:rPr>
        <w:t>uan Añón</w:t>
      </w:r>
      <w:r w:rsidR="00016168">
        <w:rPr>
          <w:rFonts w:ascii="Segoe UI" w:hAnsi="Segoe UI" w:cs="Segoe UI"/>
          <w:color w:val="auto"/>
          <w:sz w:val="24"/>
          <w:szCs w:val="24"/>
          <w:lang w:val="es-ES"/>
        </w:rPr>
        <w:t xml:space="preserve"> Calvete</w:t>
      </w:r>
      <w:r w:rsidR="00C72489" w:rsidRPr="004A3FA2">
        <w:rPr>
          <w:rFonts w:ascii="Segoe UI" w:hAnsi="Segoe UI" w:cs="Segoe UI"/>
          <w:color w:val="auto"/>
          <w:sz w:val="24"/>
          <w:szCs w:val="24"/>
          <w:lang w:val="es-ES"/>
        </w:rPr>
        <w:t xml:space="preserve">, </w:t>
      </w:r>
      <w:proofErr w:type="spellStart"/>
      <w:r w:rsidR="00016168">
        <w:rPr>
          <w:rFonts w:ascii="Segoe UI" w:hAnsi="Segoe UI" w:cs="Segoe UI"/>
          <w:color w:val="auto"/>
          <w:sz w:val="24"/>
          <w:szCs w:val="24"/>
          <w:lang w:val="es-ES"/>
        </w:rPr>
        <w:t>Advocat</w:t>
      </w:r>
      <w:proofErr w:type="spellEnd"/>
      <w:r w:rsidRPr="004A3FA2">
        <w:rPr>
          <w:rFonts w:ascii="Segoe UI" w:hAnsi="Segoe UI" w:cs="Segoe UI"/>
          <w:color w:val="auto"/>
          <w:sz w:val="24"/>
          <w:szCs w:val="24"/>
          <w:lang w:val="es-ES"/>
        </w:rPr>
        <w:t>.</w:t>
      </w:r>
    </w:p>
    <w:p w14:paraId="3D29FBA5" w14:textId="5E3D0AEB" w:rsidR="007A445D" w:rsidRPr="004A3FA2" w:rsidRDefault="007845CF" w:rsidP="007A445D">
      <w:pPr>
        <w:ind w:left="-284" w:right="424"/>
        <w:jc w:val="both"/>
        <w:rPr>
          <w:rFonts w:ascii="Segoe UI" w:hAnsi="Segoe UI" w:cs="Segoe UI"/>
          <w:color w:val="auto"/>
          <w:sz w:val="24"/>
          <w:szCs w:val="24"/>
          <w:lang w:val="es-ES"/>
        </w:rPr>
      </w:pPr>
      <w:r w:rsidRPr="004A3FA2">
        <w:rPr>
          <w:rFonts w:ascii="Segoe UI" w:hAnsi="Segoe UI" w:cs="Segoe UI"/>
          <w:b/>
          <w:color w:val="auto"/>
          <w:sz w:val="24"/>
          <w:szCs w:val="24"/>
          <w:lang w:val="es-ES"/>
        </w:rPr>
        <w:t xml:space="preserve">19:30 h. </w:t>
      </w:r>
      <w:r w:rsidRPr="004A3FA2">
        <w:rPr>
          <w:rFonts w:ascii="Segoe UI" w:hAnsi="Segoe UI" w:cs="Segoe UI"/>
          <w:b/>
          <w:color w:val="002060"/>
          <w:sz w:val="28"/>
          <w:szCs w:val="28"/>
          <w:lang w:val="es-ES"/>
        </w:rPr>
        <w:t>Clausura</w:t>
      </w:r>
      <w:r w:rsidR="007A445D" w:rsidRPr="004A3FA2">
        <w:rPr>
          <w:rFonts w:ascii="Segoe UI" w:hAnsi="Segoe UI" w:cs="Segoe UI"/>
          <w:b/>
          <w:color w:val="002060"/>
          <w:sz w:val="28"/>
          <w:szCs w:val="28"/>
          <w:lang w:val="es-ES"/>
        </w:rPr>
        <w:t xml:space="preserve"> </w:t>
      </w:r>
      <w:proofErr w:type="spellStart"/>
      <w:r w:rsidRPr="004A3FA2">
        <w:rPr>
          <w:rFonts w:ascii="Segoe UI" w:hAnsi="Segoe UI" w:cs="Segoe UI"/>
          <w:b/>
          <w:color w:val="002060"/>
          <w:sz w:val="28"/>
          <w:szCs w:val="28"/>
          <w:lang w:val="es-ES"/>
        </w:rPr>
        <w:t>Acte</w:t>
      </w:r>
      <w:proofErr w:type="spellEnd"/>
      <w:r w:rsidR="007A445D" w:rsidRPr="004A3FA2">
        <w:rPr>
          <w:rFonts w:ascii="Segoe UI" w:hAnsi="Segoe UI" w:cs="Segoe UI"/>
          <w:b/>
          <w:color w:val="C00000"/>
          <w:sz w:val="28"/>
          <w:szCs w:val="28"/>
          <w:lang w:val="es-ES"/>
        </w:rPr>
        <w:t xml:space="preserve"> </w:t>
      </w:r>
      <w:proofErr w:type="spellStart"/>
      <w:r w:rsidRPr="004A3FA2">
        <w:rPr>
          <w:rFonts w:ascii="Segoe UI" w:hAnsi="Segoe UI" w:cs="Segoe UI"/>
          <w:color w:val="auto"/>
          <w:sz w:val="24"/>
          <w:szCs w:val="24"/>
          <w:lang w:val="es-ES"/>
        </w:rPr>
        <w:t>Excm</w:t>
      </w:r>
      <w:proofErr w:type="spellEnd"/>
      <w:r w:rsidRPr="004A3FA2">
        <w:rPr>
          <w:rFonts w:ascii="Segoe UI" w:hAnsi="Segoe UI" w:cs="Segoe UI"/>
          <w:color w:val="auto"/>
          <w:sz w:val="24"/>
          <w:szCs w:val="24"/>
          <w:lang w:val="es-ES"/>
        </w:rPr>
        <w:t xml:space="preserve">. Sr. D. </w:t>
      </w:r>
      <w:r w:rsidRPr="004A3FA2">
        <w:rPr>
          <w:rFonts w:ascii="Segoe UI" w:hAnsi="Segoe UI" w:cs="Segoe UI"/>
          <w:b/>
          <w:bCs/>
          <w:color w:val="000000" w:themeColor="text1"/>
          <w:sz w:val="24"/>
          <w:szCs w:val="24"/>
          <w:lang w:val="es-ES"/>
        </w:rPr>
        <w:t>Antonio Francés Pérez</w:t>
      </w:r>
      <w:r w:rsidR="00C72489" w:rsidRPr="004A3FA2">
        <w:rPr>
          <w:rFonts w:ascii="Segoe UI" w:hAnsi="Segoe UI" w:cs="Segoe UI"/>
          <w:color w:val="auto"/>
          <w:sz w:val="24"/>
          <w:szCs w:val="24"/>
          <w:lang w:val="es-ES"/>
        </w:rPr>
        <w:t>,</w:t>
      </w:r>
      <w:r w:rsidRPr="004A3FA2">
        <w:rPr>
          <w:rFonts w:ascii="Segoe UI" w:hAnsi="Segoe UI" w:cs="Segoe UI"/>
          <w:color w:val="auto"/>
          <w:sz w:val="24"/>
          <w:szCs w:val="24"/>
          <w:lang w:val="es-ES"/>
        </w:rPr>
        <w:t xml:space="preserve"> </w:t>
      </w:r>
      <w:proofErr w:type="gramStart"/>
      <w:r w:rsidRPr="004A3FA2">
        <w:rPr>
          <w:rFonts w:ascii="Segoe UI" w:hAnsi="Segoe UI" w:cs="Segoe UI"/>
          <w:color w:val="auto"/>
          <w:sz w:val="24"/>
          <w:szCs w:val="24"/>
          <w:lang w:val="es-ES"/>
        </w:rPr>
        <w:t>Alcalde</w:t>
      </w:r>
      <w:proofErr w:type="gramEnd"/>
      <w:r w:rsidRPr="004A3FA2">
        <w:rPr>
          <w:rFonts w:ascii="Segoe UI" w:hAnsi="Segoe UI" w:cs="Segoe UI"/>
          <w:color w:val="auto"/>
          <w:sz w:val="24"/>
          <w:szCs w:val="24"/>
          <w:lang w:val="es-ES"/>
        </w:rPr>
        <w:t xml:space="preserve"> </w:t>
      </w:r>
      <w:proofErr w:type="spellStart"/>
      <w:r w:rsidRPr="004A3FA2">
        <w:rPr>
          <w:rFonts w:ascii="Segoe UI" w:hAnsi="Segoe UI" w:cs="Segoe UI"/>
          <w:color w:val="auto"/>
          <w:sz w:val="24"/>
          <w:szCs w:val="24"/>
          <w:lang w:val="es-ES"/>
        </w:rPr>
        <w:t>d’Alcoi</w:t>
      </w:r>
      <w:proofErr w:type="spellEnd"/>
      <w:r w:rsidRPr="004A3FA2">
        <w:rPr>
          <w:rFonts w:ascii="Segoe UI" w:hAnsi="Segoe UI" w:cs="Segoe UI"/>
          <w:color w:val="auto"/>
          <w:sz w:val="24"/>
          <w:szCs w:val="24"/>
          <w:lang w:val="es-ES"/>
        </w:rPr>
        <w:t>.</w:t>
      </w:r>
      <w:r w:rsidR="007A445D" w:rsidRPr="004A3FA2">
        <w:rPr>
          <w:rFonts w:ascii="Segoe UI" w:hAnsi="Segoe UI" w:cs="Segoe UI"/>
          <w:color w:val="auto"/>
          <w:sz w:val="24"/>
          <w:szCs w:val="24"/>
          <w:lang w:val="es-ES"/>
        </w:rPr>
        <w:t xml:space="preserve">  </w:t>
      </w:r>
    </w:p>
    <w:p w14:paraId="00DF1FF6" w14:textId="07865D9B" w:rsidR="007845CF" w:rsidRPr="004A3FA2" w:rsidRDefault="007A445D" w:rsidP="007A445D">
      <w:pPr>
        <w:ind w:left="-284" w:right="424"/>
        <w:jc w:val="both"/>
        <w:rPr>
          <w:rFonts w:ascii="Segoe UI" w:hAnsi="Segoe UI" w:cs="Segoe UI"/>
          <w:color w:val="auto"/>
          <w:sz w:val="24"/>
          <w:szCs w:val="24"/>
          <w:lang w:val="es-ES"/>
        </w:rPr>
      </w:pPr>
      <w:proofErr w:type="spellStart"/>
      <w:r w:rsidRPr="004A3FA2">
        <w:rPr>
          <w:rFonts w:ascii="Segoe UI" w:hAnsi="Segoe UI" w:cs="Segoe UI"/>
          <w:color w:val="auto"/>
          <w:sz w:val="24"/>
          <w:szCs w:val="24"/>
          <w:lang w:val="es-ES"/>
        </w:rPr>
        <w:t>Amb</w:t>
      </w:r>
      <w:proofErr w:type="spellEnd"/>
      <w:r w:rsidRPr="004A3FA2">
        <w:rPr>
          <w:rFonts w:ascii="Segoe UI" w:hAnsi="Segoe UI" w:cs="Segoe UI"/>
          <w:color w:val="auto"/>
          <w:sz w:val="24"/>
          <w:szCs w:val="24"/>
          <w:lang w:val="es-ES"/>
        </w:rPr>
        <w:t xml:space="preserve"> la col-</w:t>
      </w:r>
      <w:proofErr w:type="spellStart"/>
      <w:r w:rsidRPr="004A3FA2">
        <w:rPr>
          <w:rFonts w:ascii="Segoe UI" w:hAnsi="Segoe UI" w:cs="Segoe UI"/>
          <w:color w:val="auto"/>
          <w:sz w:val="24"/>
          <w:szCs w:val="24"/>
          <w:lang w:val="es-ES"/>
        </w:rPr>
        <w:t>laboració</w:t>
      </w:r>
      <w:proofErr w:type="spellEnd"/>
      <w:r w:rsidRPr="004A3FA2">
        <w:rPr>
          <w:rFonts w:ascii="Segoe UI" w:hAnsi="Segoe UI" w:cs="Segoe UI"/>
          <w:color w:val="auto"/>
          <w:sz w:val="24"/>
          <w:szCs w:val="24"/>
          <w:lang w:val="es-ES"/>
        </w:rPr>
        <w:t xml:space="preserve"> de: </w:t>
      </w:r>
    </w:p>
    <w:p w14:paraId="63B73084" w14:textId="46B68EEB" w:rsidR="007A445D" w:rsidRDefault="00A857E9" w:rsidP="00A857E9">
      <w:pPr>
        <w:ind w:left="-567"/>
        <w:jc w:val="both"/>
        <w:rPr>
          <w:rFonts w:ascii="Segoe UI" w:hAnsi="Segoe UI" w:cs="Segoe UI"/>
          <w:color w:val="auto"/>
          <w:sz w:val="24"/>
          <w:szCs w:val="24"/>
        </w:rPr>
      </w:pPr>
      <w:r w:rsidRPr="00817864">
        <w:rPr>
          <w:rFonts w:ascii="Segoe UI" w:hAnsi="Segoe UI" w:cs="Segoe UI"/>
          <w:b/>
          <w:noProof/>
        </w:rPr>
        <w:drawing>
          <wp:inline distT="0" distB="0" distL="0" distR="0" wp14:anchorId="20DF5F30" wp14:editId="5455B9F8">
            <wp:extent cx="1729740" cy="1244825"/>
            <wp:effectExtent l="0" t="0" r="3810" b="0"/>
            <wp:docPr id="11" name="Imagen 11" descr="Resultado de imagen de cvc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 descr="Resultado de imagen de cvca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522" cy="128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noProof/>
        </w:rPr>
        <w:drawing>
          <wp:inline distT="0" distB="0" distL="0" distR="0" wp14:anchorId="0110B34D" wp14:editId="6C449851">
            <wp:extent cx="1350841" cy="1211580"/>
            <wp:effectExtent l="0" t="0" r="1905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389" cy="123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noProof/>
        </w:rPr>
        <w:drawing>
          <wp:inline distT="0" distB="0" distL="0" distR="0" wp14:anchorId="78BB474B" wp14:editId="64D12648">
            <wp:extent cx="1112520" cy="1235281"/>
            <wp:effectExtent l="0" t="0" r="0" b="317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65" cy="126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445D">
        <w:rPr>
          <w:rFonts w:ascii="Segoe UI" w:hAnsi="Segoe UI" w:cs="Segoe UI"/>
          <w:color w:val="auto"/>
          <w:sz w:val="24"/>
          <w:szCs w:val="24"/>
        </w:rPr>
        <w:t xml:space="preserve">      </w:t>
      </w:r>
    </w:p>
    <w:p w14:paraId="09A390E1" w14:textId="77777777" w:rsidR="003B5009" w:rsidRPr="004A3FA2" w:rsidRDefault="003B5009" w:rsidP="003B5009">
      <w:pPr>
        <w:spacing w:after="0" w:line="240" w:lineRule="auto"/>
        <w:ind w:left="-567"/>
        <w:jc w:val="both"/>
        <w:rPr>
          <w:rFonts w:ascii="Segoe UI" w:hAnsi="Segoe UI" w:cs="Segoe UI"/>
          <w:color w:val="000000"/>
          <w:sz w:val="24"/>
          <w:szCs w:val="24"/>
          <w:lang w:val="es-ES"/>
        </w:rPr>
      </w:pPr>
      <w:r w:rsidRPr="004A3FA2">
        <w:rPr>
          <w:rFonts w:ascii="Segoe UI" w:hAnsi="Segoe UI" w:cs="Segoe UI"/>
          <w:color w:val="000000"/>
          <w:sz w:val="24"/>
          <w:szCs w:val="24"/>
          <w:lang w:val="es-ES"/>
        </w:rPr>
        <w:t xml:space="preserve">La Jornada será emitida en </w:t>
      </w:r>
      <w:proofErr w:type="spellStart"/>
      <w:r w:rsidRPr="004A3FA2">
        <w:rPr>
          <w:rFonts w:ascii="Segoe UI" w:hAnsi="Segoe UI" w:cs="Segoe UI"/>
          <w:color w:val="000000"/>
          <w:sz w:val="24"/>
          <w:szCs w:val="24"/>
          <w:lang w:val="es-ES"/>
        </w:rPr>
        <w:t>streaming</w:t>
      </w:r>
      <w:proofErr w:type="spellEnd"/>
      <w:r w:rsidRPr="004A3FA2">
        <w:rPr>
          <w:rFonts w:ascii="Segoe UI" w:hAnsi="Segoe UI" w:cs="Segoe UI"/>
          <w:color w:val="000000"/>
          <w:sz w:val="24"/>
          <w:szCs w:val="24"/>
          <w:lang w:val="es-ES"/>
        </w:rPr>
        <w:t xml:space="preserve"> pudiendo seguirse a través del siguiente enlace: </w:t>
      </w:r>
    </w:p>
    <w:p w14:paraId="6495A363" w14:textId="56BC1CA4" w:rsidR="003B5009" w:rsidRPr="004A3FA2" w:rsidRDefault="003B5009" w:rsidP="003B5009">
      <w:pPr>
        <w:spacing w:after="0" w:line="240" w:lineRule="auto"/>
        <w:ind w:left="-567"/>
        <w:jc w:val="both"/>
        <w:rPr>
          <w:rFonts w:ascii="Segoe UI" w:hAnsi="Segoe UI" w:cs="Segoe UI"/>
          <w:i/>
          <w:sz w:val="24"/>
          <w:szCs w:val="24"/>
          <w:lang w:val="es-ES"/>
        </w:rPr>
      </w:pPr>
      <w:r w:rsidRPr="004A3FA2">
        <w:rPr>
          <w:rFonts w:ascii="Segoe UI" w:hAnsi="Segoe UI" w:cs="Segoe UI"/>
          <w:color w:val="0070C0"/>
          <w:sz w:val="24"/>
          <w:szCs w:val="24"/>
          <w:lang w:val="es-ES"/>
        </w:rPr>
        <w:t>https://www.youtube.com/channel/UC6MHVHOX6ZSJQUFbocjwVjw</w:t>
      </w:r>
    </w:p>
    <w:sectPr w:rsidR="003B5009" w:rsidRPr="004A3FA2" w:rsidSect="003B5009">
      <w:pgSz w:w="11906" w:h="16838"/>
      <w:pgMar w:top="0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D62768"/>
    <w:multiLevelType w:val="hybridMultilevel"/>
    <w:tmpl w:val="860CF072"/>
    <w:lvl w:ilvl="0" w:tplc="47C01E80">
      <w:numFmt w:val="bullet"/>
      <w:lvlText w:val="-"/>
      <w:lvlJc w:val="left"/>
      <w:pPr>
        <w:ind w:left="-207" w:hanging="360"/>
      </w:pPr>
      <w:rPr>
        <w:rFonts w:ascii="Cambria" w:eastAsiaTheme="majorEastAsia" w:hAnsi="Cambria" w:cstheme="majorBidi" w:hint="default"/>
      </w:rPr>
    </w:lvl>
    <w:lvl w:ilvl="1" w:tplc="0C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C4F"/>
    <w:rsid w:val="0000078D"/>
    <w:rsid w:val="00016168"/>
    <w:rsid w:val="00040BFB"/>
    <w:rsid w:val="00054C88"/>
    <w:rsid w:val="00064D9E"/>
    <w:rsid w:val="00081390"/>
    <w:rsid w:val="00096074"/>
    <w:rsid w:val="000C37F2"/>
    <w:rsid w:val="000C536C"/>
    <w:rsid w:val="000F2FA7"/>
    <w:rsid w:val="0010123D"/>
    <w:rsid w:val="0011172B"/>
    <w:rsid w:val="00116920"/>
    <w:rsid w:val="00126000"/>
    <w:rsid w:val="00137746"/>
    <w:rsid w:val="00144A13"/>
    <w:rsid w:val="00145327"/>
    <w:rsid w:val="0018062A"/>
    <w:rsid w:val="00182564"/>
    <w:rsid w:val="00184593"/>
    <w:rsid w:val="00185488"/>
    <w:rsid w:val="001D6504"/>
    <w:rsid w:val="00203BBE"/>
    <w:rsid w:val="00216F77"/>
    <w:rsid w:val="00222B5D"/>
    <w:rsid w:val="002343D8"/>
    <w:rsid w:val="00236E18"/>
    <w:rsid w:val="00255F3D"/>
    <w:rsid w:val="00257019"/>
    <w:rsid w:val="00260368"/>
    <w:rsid w:val="00264F56"/>
    <w:rsid w:val="002A4F9B"/>
    <w:rsid w:val="002C0C3B"/>
    <w:rsid w:val="002D02FE"/>
    <w:rsid w:val="002F5DAF"/>
    <w:rsid w:val="00313821"/>
    <w:rsid w:val="0033275C"/>
    <w:rsid w:val="00355E9A"/>
    <w:rsid w:val="00361524"/>
    <w:rsid w:val="003B5009"/>
    <w:rsid w:val="003C5748"/>
    <w:rsid w:val="003D56AD"/>
    <w:rsid w:val="00402DE5"/>
    <w:rsid w:val="00407B89"/>
    <w:rsid w:val="00416793"/>
    <w:rsid w:val="00451860"/>
    <w:rsid w:val="00460C4F"/>
    <w:rsid w:val="0046365A"/>
    <w:rsid w:val="00471ABE"/>
    <w:rsid w:val="00473D2D"/>
    <w:rsid w:val="004870A8"/>
    <w:rsid w:val="00490735"/>
    <w:rsid w:val="004A3FA2"/>
    <w:rsid w:val="004E3D93"/>
    <w:rsid w:val="005170B7"/>
    <w:rsid w:val="00517B5E"/>
    <w:rsid w:val="005217F9"/>
    <w:rsid w:val="00524C34"/>
    <w:rsid w:val="00556C6F"/>
    <w:rsid w:val="0057750D"/>
    <w:rsid w:val="00592F40"/>
    <w:rsid w:val="005A09CD"/>
    <w:rsid w:val="005B1579"/>
    <w:rsid w:val="005C32EE"/>
    <w:rsid w:val="005C3A55"/>
    <w:rsid w:val="005C462F"/>
    <w:rsid w:val="005C532D"/>
    <w:rsid w:val="005F1183"/>
    <w:rsid w:val="00614A7D"/>
    <w:rsid w:val="00623FD4"/>
    <w:rsid w:val="00640B25"/>
    <w:rsid w:val="00647163"/>
    <w:rsid w:val="00657EFD"/>
    <w:rsid w:val="00667803"/>
    <w:rsid w:val="00695976"/>
    <w:rsid w:val="0069733A"/>
    <w:rsid w:val="006A03D1"/>
    <w:rsid w:val="006D1EBF"/>
    <w:rsid w:val="006D5350"/>
    <w:rsid w:val="00712AE2"/>
    <w:rsid w:val="00735D55"/>
    <w:rsid w:val="0077700C"/>
    <w:rsid w:val="007845CF"/>
    <w:rsid w:val="00795F6F"/>
    <w:rsid w:val="007A445D"/>
    <w:rsid w:val="007B70C3"/>
    <w:rsid w:val="00801B4A"/>
    <w:rsid w:val="00845E38"/>
    <w:rsid w:val="008737E4"/>
    <w:rsid w:val="008C0A69"/>
    <w:rsid w:val="008C5B24"/>
    <w:rsid w:val="008F6235"/>
    <w:rsid w:val="008F68D7"/>
    <w:rsid w:val="008F75B0"/>
    <w:rsid w:val="00910BB8"/>
    <w:rsid w:val="00915ABF"/>
    <w:rsid w:val="00936DC7"/>
    <w:rsid w:val="00971424"/>
    <w:rsid w:val="009906C5"/>
    <w:rsid w:val="009B061A"/>
    <w:rsid w:val="009C0835"/>
    <w:rsid w:val="009E06AC"/>
    <w:rsid w:val="00A07637"/>
    <w:rsid w:val="00A1694C"/>
    <w:rsid w:val="00A72A06"/>
    <w:rsid w:val="00A857E9"/>
    <w:rsid w:val="00A91A16"/>
    <w:rsid w:val="00AA7F61"/>
    <w:rsid w:val="00AB5A4C"/>
    <w:rsid w:val="00AC2ABB"/>
    <w:rsid w:val="00AE4D72"/>
    <w:rsid w:val="00B05382"/>
    <w:rsid w:val="00B708C1"/>
    <w:rsid w:val="00B73A1B"/>
    <w:rsid w:val="00B82667"/>
    <w:rsid w:val="00B944C8"/>
    <w:rsid w:val="00BA0709"/>
    <w:rsid w:val="00BA3FB0"/>
    <w:rsid w:val="00BB0B4E"/>
    <w:rsid w:val="00BC6160"/>
    <w:rsid w:val="00BE2A23"/>
    <w:rsid w:val="00C15C0E"/>
    <w:rsid w:val="00C72489"/>
    <w:rsid w:val="00C9542E"/>
    <w:rsid w:val="00CB100A"/>
    <w:rsid w:val="00CE189D"/>
    <w:rsid w:val="00D07BEF"/>
    <w:rsid w:val="00D07CBE"/>
    <w:rsid w:val="00D774DD"/>
    <w:rsid w:val="00D81C7F"/>
    <w:rsid w:val="00DA221A"/>
    <w:rsid w:val="00DB519F"/>
    <w:rsid w:val="00DC18F3"/>
    <w:rsid w:val="00DC6477"/>
    <w:rsid w:val="00DD4EAE"/>
    <w:rsid w:val="00E03A1B"/>
    <w:rsid w:val="00E05507"/>
    <w:rsid w:val="00E25BC3"/>
    <w:rsid w:val="00E37E4C"/>
    <w:rsid w:val="00E47B8D"/>
    <w:rsid w:val="00E77618"/>
    <w:rsid w:val="00E8491B"/>
    <w:rsid w:val="00E85A7F"/>
    <w:rsid w:val="00EB31B9"/>
    <w:rsid w:val="00F3072E"/>
    <w:rsid w:val="00F52E82"/>
    <w:rsid w:val="00F60F8A"/>
    <w:rsid w:val="00F90F98"/>
    <w:rsid w:val="00FB36F9"/>
    <w:rsid w:val="00FC6612"/>
    <w:rsid w:val="00FD0591"/>
    <w:rsid w:val="00FD3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FE6073"/>
  <w15:docId w15:val="{306B3318-59A0-4EAC-8829-2A67003D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89D"/>
    <w:rPr>
      <w:color w:val="5A5A5A" w:themeColor="text1" w:themeTint="A5"/>
    </w:rPr>
  </w:style>
  <w:style w:type="paragraph" w:styleId="Ttulo1">
    <w:name w:val="heading 1"/>
    <w:basedOn w:val="Normal"/>
    <w:next w:val="Normal"/>
    <w:link w:val="Ttulo1Car"/>
    <w:uiPriority w:val="9"/>
    <w:qFormat/>
    <w:rsid w:val="00CE189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571F4C" w:themeColor="text2" w:themeShade="7F"/>
      <w:spacing w:val="2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E189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842F73" w:themeColor="text2" w:themeShade="BF"/>
      <w:spacing w:val="2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E189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B13F9A" w:themeColor="text2"/>
      <w:spacing w:val="20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E189D"/>
    <w:pPr>
      <w:pBdr>
        <w:bottom w:val="single" w:sz="4" w:space="1" w:color="DB9BCE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CA69B6" w:themeColor="text2" w:themeTint="BF"/>
      <w:spacing w:val="2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E189D"/>
    <w:pPr>
      <w:pBdr>
        <w:bottom w:val="single" w:sz="4" w:space="1" w:color="D487C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CA69B6" w:themeColor="text2" w:themeTint="BF"/>
      <w:spacing w:val="2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E189D"/>
    <w:pPr>
      <w:pBdr>
        <w:bottom w:val="dotted" w:sz="8" w:space="1" w:color="A24A72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A24A72" w:themeColor="background2" w:themeShade="7F"/>
      <w:spacing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E189D"/>
    <w:pPr>
      <w:pBdr>
        <w:bottom w:val="dotted" w:sz="8" w:space="1" w:color="A24A72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A24A72" w:themeColor="background2" w:themeShade="7F"/>
      <w:spacing w:val="20"/>
      <w:sz w:val="16"/>
      <w:szCs w:val="1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E189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A24A72" w:themeColor="background2" w:themeShade="7F"/>
      <w:spacing w:val="20"/>
      <w:sz w:val="16"/>
      <w:szCs w:val="16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E189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A24A72" w:themeColor="background2" w:themeShade="7F"/>
      <w:spacing w:val="20"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">
    <w:name w:val="a"/>
    <w:basedOn w:val="Normal"/>
    <w:rsid w:val="0046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uiPriority w:val="20"/>
    <w:qFormat/>
    <w:rsid w:val="00CE189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rmalWeb">
    <w:name w:val="Normal (Web)"/>
    <w:basedOn w:val="Normal"/>
    <w:uiPriority w:val="99"/>
    <w:unhideWhenUsed/>
    <w:rsid w:val="0046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45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5327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E189D"/>
    <w:rPr>
      <w:rFonts w:asciiTheme="majorHAnsi" w:eastAsiaTheme="majorEastAsia" w:hAnsiTheme="majorHAnsi" w:cstheme="majorBidi"/>
      <w:smallCaps/>
      <w:color w:val="571F4C" w:themeColor="text2" w:themeShade="7F"/>
      <w:spacing w:val="2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CE189D"/>
    <w:rPr>
      <w:rFonts w:asciiTheme="majorHAnsi" w:eastAsiaTheme="majorEastAsia" w:hAnsiTheme="majorHAnsi" w:cstheme="majorBidi"/>
      <w:smallCaps/>
      <w:color w:val="842F73" w:themeColor="text2" w:themeShade="BF"/>
      <w:spacing w:val="2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CE189D"/>
    <w:rPr>
      <w:rFonts w:asciiTheme="majorHAnsi" w:eastAsiaTheme="majorEastAsia" w:hAnsiTheme="majorHAnsi" w:cstheme="majorBidi"/>
      <w:smallCaps/>
      <w:color w:val="B13F9A" w:themeColor="text2"/>
      <w:spacing w:val="2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CE189D"/>
    <w:rPr>
      <w:rFonts w:asciiTheme="majorHAnsi" w:eastAsiaTheme="majorEastAsia" w:hAnsiTheme="majorHAnsi" w:cstheme="majorBidi"/>
      <w:b/>
      <w:bCs/>
      <w:smallCaps/>
      <w:color w:val="CA69B6" w:themeColor="text2" w:themeTint="BF"/>
      <w:spacing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E189D"/>
    <w:rPr>
      <w:rFonts w:asciiTheme="majorHAnsi" w:eastAsiaTheme="majorEastAsia" w:hAnsiTheme="majorHAnsi" w:cstheme="majorBidi"/>
      <w:smallCaps/>
      <w:color w:val="CA69B6" w:themeColor="text2" w:themeTint="BF"/>
      <w:spacing w:val="2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E189D"/>
    <w:rPr>
      <w:rFonts w:asciiTheme="majorHAnsi" w:eastAsiaTheme="majorEastAsia" w:hAnsiTheme="majorHAnsi" w:cstheme="majorBidi"/>
      <w:smallCaps/>
      <w:color w:val="A24A72" w:themeColor="background2" w:themeShade="7F"/>
      <w:spacing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E189D"/>
    <w:rPr>
      <w:rFonts w:asciiTheme="majorHAnsi" w:eastAsiaTheme="majorEastAsia" w:hAnsiTheme="majorHAnsi" w:cstheme="majorBidi"/>
      <w:b/>
      <w:bCs/>
      <w:smallCaps/>
      <w:color w:val="A24A72" w:themeColor="background2" w:themeShade="7F"/>
      <w:spacing w:val="20"/>
      <w:sz w:val="16"/>
      <w:szCs w:val="1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E189D"/>
    <w:rPr>
      <w:rFonts w:asciiTheme="majorHAnsi" w:eastAsiaTheme="majorEastAsia" w:hAnsiTheme="majorHAnsi" w:cstheme="majorBidi"/>
      <w:b/>
      <w:smallCaps/>
      <w:color w:val="A24A72" w:themeColor="background2" w:themeShade="7F"/>
      <w:spacing w:val="20"/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E189D"/>
    <w:rPr>
      <w:rFonts w:asciiTheme="majorHAnsi" w:eastAsiaTheme="majorEastAsia" w:hAnsiTheme="majorHAnsi" w:cstheme="majorBidi"/>
      <w:smallCaps/>
      <w:color w:val="A24A72" w:themeColor="background2" w:themeShade="7F"/>
      <w:spacing w:val="20"/>
      <w:sz w:val="16"/>
      <w:szCs w:val="16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CE189D"/>
    <w:rPr>
      <w:b/>
      <w:bCs/>
      <w:smallCaps/>
      <w:color w:val="B13F9A" w:themeColor="text2"/>
      <w:spacing w:val="10"/>
      <w:sz w:val="18"/>
      <w:szCs w:val="18"/>
    </w:rPr>
  </w:style>
  <w:style w:type="paragraph" w:styleId="Ttulo">
    <w:name w:val="Title"/>
    <w:next w:val="Normal"/>
    <w:link w:val="TtuloCar"/>
    <w:uiPriority w:val="10"/>
    <w:qFormat/>
    <w:rsid w:val="00CE189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842F73" w:themeColor="text2" w:themeShade="BF"/>
      <w:spacing w:val="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CE189D"/>
    <w:rPr>
      <w:rFonts w:asciiTheme="majorHAnsi" w:eastAsiaTheme="majorEastAsia" w:hAnsiTheme="majorHAnsi" w:cstheme="majorBidi"/>
      <w:smallCaps/>
      <w:color w:val="842F73" w:themeColor="text2" w:themeShade="BF"/>
      <w:spacing w:val="5"/>
      <w:sz w:val="72"/>
      <w:szCs w:val="72"/>
    </w:rPr>
  </w:style>
  <w:style w:type="paragraph" w:styleId="Subttulo">
    <w:name w:val="Subtitle"/>
    <w:next w:val="Normal"/>
    <w:link w:val="SubttuloCar"/>
    <w:uiPriority w:val="11"/>
    <w:qFormat/>
    <w:rsid w:val="00CE189D"/>
    <w:pPr>
      <w:spacing w:after="600" w:line="240" w:lineRule="auto"/>
      <w:ind w:left="0"/>
    </w:pPr>
    <w:rPr>
      <w:smallCaps/>
      <w:color w:val="A24A72" w:themeColor="background2" w:themeShade="7F"/>
      <w:spacing w:val="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E189D"/>
    <w:rPr>
      <w:smallCaps/>
      <w:color w:val="A24A72" w:themeColor="background2" w:themeShade="7F"/>
      <w:spacing w:val="5"/>
      <w:sz w:val="28"/>
      <w:szCs w:val="28"/>
    </w:rPr>
  </w:style>
  <w:style w:type="character" w:styleId="Textoennegrita">
    <w:name w:val="Strong"/>
    <w:uiPriority w:val="22"/>
    <w:qFormat/>
    <w:rsid w:val="00CE189D"/>
    <w:rPr>
      <w:b/>
      <w:bCs/>
      <w:spacing w:val="0"/>
    </w:rPr>
  </w:style>
  <w:style w:type="paragraph" w:styleId="Sinespaciado">
    <w:name w:val="No Spacing"/>
    <w:basedOn w:val="Normal"/>
    <w:link w:val="SinespaciadoCar"/>
    <w:uiPriority w:val="1"/>
    <w:qFormat/>
    <w:rsid w:val="00CE189D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CE189D"/>
    <w:rPr>
      <w:color w:val="5A5A5A" w:themeColor="text1" w:themeTint="A5"/>
    </w:rPr>
  </w:style>
  <w:style w:type="paragraph" w:styleId="Prrafodelista">
    <w:name w:val="List Paragraph"/>
    <w:basedOn w:val="Normal"/>
    <w:uiPriority w:val="34"/>
    <w:qFormat/>
    <w:rsid w:val="00CE189D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CE189D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CE189D"/>
    <w:rPr>
      <w:i/>
      <w:iCs/>
      <w:color w:val="5A5A5A" w:themeColor="text1" w:themeTint="A5"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E189D"/>
    <w:pPr>
      <w:pBdr>
        <w:top w:val="single" w:sz="4" w:space="12" w:color="CD698C" w:themeColor="accent1" w:themeTint="BF"/>
        <w:left w:val="single" w:sz="4" w:space="15" w:color="CD698C" w:themeColor="accent1" w:themeTint="BF"/>
        <w:bottom w:val="single" w:sz="12" w:space="10" w:color="892D4D" w:themeColor="accent1" w:themeShade="BF"/>
        <w:right w:val="single" w:sz="12" w:space="15" w:color="892D4D" w:themeColor="accent1" w:themeShade="BF"/>
        <w:between w:val="single" w:sz="4" w:space="12" w:color="CD698C" w:themeColor="accent1" w:themeTint="BF"/>
        <w:bar w:val="single" w:sz="4" w:color="CD698C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892D4D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E189D"/>
    <w:rPr>
      <w:rFonts w:asciiTheme="majorHAnsi" w:eastAsiaTheme="majorEastAsia" w:hAnsiTheme="majorHAnsi" w:cstheme="majorBidi"/>
      <w:smallCaps/>
      <w:color w:val="892D4D" w:themeColor="accent1" w:themeShade="BF"/>
      <w:sz w:val="20"/>
      <w:szCs w:val="20"/>
    </w:rPr>
  </w:style>
  <w:style w:type="character" w:styleId="nfasissutil">
    <w:name w:val="Subtle Emphasis"/>
    <w:uiPriority w:val="19"/>
    <w:qFormat/>
    <w:rsid w:val="00CE189D"/>
    <w:rPr>
      <w:smallCaps/>
      <w:dstrike w:val="0"/>
      <w:color w:val="5A5A5A" w:themeColor="text1" w:themeTint="A5"/>
      <w:vertAlign w:val="baseline"/>
    </w:rPr>
  </w:style>
  <w:style w:type="character" w:styleId="nfasisintenso">
    <w:name w:val="Intense Emphasis"/>
    <w:uiPriority w:val="21"/>
    <w:qFormat/>
    <w:rsid w:val="00CE189D"/>
    <w:rPr>
      <w:b/>
      <w:bCs/>
      <w:smallCaps/>
      <w:color w:val="B83D68" w:themeColor="accent1"/>
      <w:spacing w:val="40"/>
    </w:rPr>
  </w:style>
  <w:style w:type="character" w:styleId="Referenciasutil">
    <w:name w:val="Subtle Reference"/>
    <w:uiPriority w:val="31"/>
    <w:qFormat/>
    <w:rsid w:val="00CE189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eferenciaintensa">
    <w:name w:val="Intense Reference"/>
    <w:uiPriority w:val="32"/>
    <w:qFormat/>
    <w:rsid w:val="00CE189D"/>
    <w:rPr>
      <w:rFonts w:asciiTheme="majorHAnsi" w:eastAsiaTheme="majorEastAsia" w:hAnsiTheme="majorHAnsi" w:cstheme="majorBidi"/>
      <w:b/>
      <w:bCs/>
      <w:i/>
      <w:iCs/>
      <w:smallCaps/>
      <w:color w:val="842F73" w:themeColor="text2" w:themeShade="BF"/>
      <w:spacing w:val="20"/>
    </w:rPr>
  </w:style>
  <w:style w:type="character" w:styleId="Ttulodellibro">
    <w:name w:val="Book Title"/>
    <w:uiPriority w:val="33"/>
    <w:qFormat/>
    <w:rsid w:val="00CE189D"/>
    <w:rPr>
      <w:rFonts w:asciiTheme="majorHAnsi" w:eastAsiaTheme="majorEastAsia" w:hAnsiTheme="majorHAnsi" w:cstheme="majorBidi"/>
      <w:b/>
      <w:bCs/>
      <w:smallCaps/>
      <w:color w:val="842F73" w:themeColor="text2" w:themeShade="BF"/>
      <w:spacing w:val="10"/>
      <w:u w:val="singl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CE189D"/>
    <w:pPr>
      <w:outlineLvl w:val="9"/>
    </w:pPr>
  </w:style>
  <w:style w:type="character" w:customStyle="1" w:styleId="label">
    <w:name w:val="label"/>
    <w:basedOn w:val="Fuentedeprrafopredeter"/>
    <w:rsid w:val="006A03D1"/>
  </w:style>
  <w:style w:type="character" w:customStyle="1" w:styleId="fcek">
    <w:name w:val="_fce_k"/>
    <w:basedOn w:val="Fuentedeprrafopredeter"/>
    <w:rsid w:val="006A03D1"/>
  </w:style>
  <w:style w:type="character" w:customStyle="1" w:styleId="rphighlightallclass">
    <w:name w:val="rphighlightallclass"/>
    <w:basedOn w:val="Fuentedeprrafopredeter"/>
    <w:rsid w:val="006A03D1"/>
  </w:style>
  <w:style w:type="character" w:customStyle="1" w:styleId="rpf1">
    <w:name w:val="_rp_f1"/>
    <w:basedOn w:val="Fuentedeprrafopredeter"/>
    <w:rsid w:val="006A03D1"/>
  </w:style>
  <w:style w:type="character" w:customStyle="1" w:styleId="pel">
    <w:name w:val="_pe_l"/>
    <w:basedOn w:val="Fuentedeprrafopredeter"/>
    <w:rsid w:val="006A03D1"/>
  </w:style>
  <w:style w:type="character" w:customStyle="1" w:styleId="bidi">
    <w:name w:val="bidi"/>
    <w:basedOn w:val="Fuentedeprrafopredeter"/>
    <w:rsid w:val="006A03D1"/>
  </w:style>
  <w:style w:type="character" w:customStyle="1" w:styleId="rpp1">
    <w:name w:val="_rp_p1"/>
    <w:basedOn w:val="Fuentedeprrafopredeter"/>
    <w:rsid w:val="006A03D1"/>
  </w:style>
  <w:style w:type="character" w:customStyle="1" w:styleId="allowtextselection">
    <w:name w:val="allowtextselection"/>
    <w:basedOn w:val="Fuentedeprrafopredeter"/>
    <w:rsid w:val="006A03D1"/>
  </w:style>
  <w:style w:type="character" w:customStyle="1" w:styleId="dbz">
    <w:name w:val="_db_z"/>
    <w:basedOn w:val="Fuentedeprrafopredeter"/>
    <w:rsid w:val="006A03D1"/>
  </w:style>
  <w:style w:type="character" w:styleId="Hipervnculo">
    <w:name w:val="Hyperlink"/>
    <w:basedOn w:val="Fuentedeprrafopredeter"/>
    <w:uiPriority w:val="99"/>
    <w:unhideWhenUsed/>
    <w:rsid w:val="006A03D1"/>
    <w:rPr>
      <w:color w:val="0000FF"/>
      <w:u w:val="single"/>
    </w:rPr>
  </w:style>
  <w:style w:type="paragraph" w:customStyle="1" w:styleId="selectionshareable">
    <w:name w:val="selectionshareable"/>
    <w:basedOn w:val="Normal"/>
    <w:rsid w:val="0069597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es-ES" w:eastAsia="es-ES" w:bidi="ar-SA"/>
    </w:rPr>
  </w:style>
  <w:style w:type="character" w:customStyle="1" w:styleId="noticiafecha">
    <w:name w:val="noticia__fecha"/>
    <w:basedOn w:val="Fuentedeprrafopredeter"/>
    <w:rsid w:val="008C0A69"/>
  </w:style>
  <w:style w:type="paragraph" w:customStyle="1" w:styleId="Standard">
    <w:name w:val="Standard"/>
    <w:rsid w:val="005A09CD"/>
    <w:pPr>
      <w:suppressAutoHyphens/>
      <w:autoSpaceDN w:val="0"/>
      <w:spacing w:after="200" w:line="276" w:lineRule="auto"/>
      <w:ind w:left="0"/>
      <w:textAlignment w:val="baseline"/>
    </w:pPr>
    <w:rPr>
      <w:rFonts w:ascii="Calibri" w:eastAsia="Calibri" w:hAnsi="Calibri" w:cs="Times New Roman"/>
      <w:kern w:val="3"/>
      <w:sz w:val="22"/>
      <w:szCs w:val="22"/>
      <w:lang w:val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4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4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94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7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84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5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67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0252">
              <w:marLeft w:val="40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3382">
                  <w:marLeft w:val="0"/>
                  <w:marRight w:val="0"/>
                  <w:marTop w:val="0"/>
                  <w:marBottom w:val="1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4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07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0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4904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1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5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266148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122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5092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685735">
                                                  <w:marLeft w:val="0"/>
                                                  <w:marRight w:val="15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487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1687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2941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785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7417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461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88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608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904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460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7126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9412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852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8299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53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3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2075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00782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265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63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0392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6949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6782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6244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1694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18301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0588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950764">
                                      <w:marLeft w:val="0"/>
                                      <w:marRight w:val="0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739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046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67564">
                                          <w:marLeft w:val="0"/>
                                          <w:marRight w:val="0"/>
                                          <w:marTop w:val="10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680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694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7372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388228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020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696726">
                                                                  <w:marLeft w:val="3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888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566232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42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64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275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54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664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750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319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711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9397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559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7265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431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200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8385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8" w:space="3" w:color="B5C4DF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Opulento">
  <a:themeElements>
    <a:clrScheme name="Opulento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o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o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EC2FC-5EE8-4C63-8327-C2EDEB2EE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Ricardo de la Encarnacion Albero</cp:lastModifiedBy>
  <cp:revision>3</cp:revision>
  <cp:lastPrinted>2019-09-25T08:33:00Z</cp:lastPrinted>
  <dcterms:created xsi:type="dcterms:W3CDTF">2020-11-03T08:19:00Z</dcterms:created>
  <dcterms:modified xsi:type="dcterms:W3CDTF">2020-11-03T08:23:00Z</dcterms:modified>
</cp:coreProperties>
</file>